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581" w:rsidRDefault="00156581">
      <w:pPr>
        <w:pStyle w:val="Titel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Auf- und Abstiegsregelung</w:t>
      </w:r>
    </w:p>
    <w:p w:rsidR="00156581" w:rsidRDefault="001565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nach Beendigung der Verbandsspiele im Spieljahr 20</w:t>
      </w:r>
      <w:r w:rsidR="00092AE9">
        <w:rPr>
          <w:rFonts w:ascii="Arial" w:hAnsi="Arial"/>
          <w:b/>
          <w:sz w:val="32"/>
        </w:rPr>
        <w:t>2</w:t>
      </w:r>
      <w:r w:rsidR="006A0767">
        <w:rPr>
          <w:rFonts w:ascii="Arial" w:hAnsi="Arial"/>
          <w:b/>
          <w:sz w:val="32"/>
        </w:rPr>
        <w:t>3</w:t>
      </w:r>
      <w:r>
        <w:rPr>
          <w:rFonts w:ascii="Arial" w:hAnsi="Arial"/>
          <w:b/>
          <w:sz w:val="32"/>
        </w:rPr>
        <w:t>/20</w:t>
      </w:r>
      <w:r w:rsidR="00092AE9">
        <w:rPr>
          <w:rFonts w:ascii="Arial" w:hAnsi="Arial"/>
          <w:b/>
          <w:sz w:val="32"/>
        </w:rPr>
        <w:t>2</w:t>
      </w:r>
      <w:r w:rsidR="006A0767">
        <w:rPr>
          <w:rFonts w:ascii="Arial" w:hAnsi="Arial"/>
          <w:b/>
          <w:sz w:val="32"/>
        </w:rPr>
        <w:t>4</w:t>
      </w:r>
    </w:p>
    <w:p w:rsidR="00156581" w:rsidRDefault="00E35CB2" w:rsidP="00C328E4">
      <w:pPr>
        <w:tabs>
          <w:tab w:val="left" w:pos="330"/>
          <w:tab w:val="left" w:pos="121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328E4">
        <w:rPr>
          <w:rFonts w:ascii="Arial" w:hAnsi="Arial"/>
          <w:sz w:val="22"/>
        </w:rPr>
        <w:tab/>
      </w:r>
    </w:p>
    <w:p w:rsidR="00C328E4" w:rsidRDefault="00C328E4" w:rsidP="00C328E4">
      <w:pPr>
        <w:tabs>
          <w:tab w:val="left" w:pos="330"/>
          <w:tab w:val="left" w:pos="1215"/>
        </w:tabs>
        <w:rPr>
          <w:rFonts w:ascii="Arial" w:hAnsi="Arial"/>
          <w:sz w:val="22"/>
        </w:rPr>
      </w:pPr>
    </w:p>
    <w:p w:rsidR="00C328E4" w:rsidRDefault="00C328E4" w:rsidP="00C328E4">
      <w:pPr>
        <w:tabs>
          <w:tab w:val="left" w:pos="330"/>
          <w:tab w:val="left" w:pos="1215"/>
        </w:tabs>
        <w:rPr>
          <w:rFonts w:ascii="Arial" w:hAnsi="Arial"/>
          <w:sz w:val="22"/>
        </w:rPr>
      </w:pPr>
    </w:p>
    <w:p w:rsidR="00E35CB2" w:rsidRDefault="00E35CB2" w:rsidP="00E35CB2">
      <w:pPr>
        <w:tabs>
          <w:tab w:val="left" w:pos="330"/>
        </w:tabs>
        <w:rPr>
          <w:rFonts w:ascii="Arial" w:hAnsi="Arial"/>
          <w:sz w:val="22"/>
        </w:rPr>
      </w:pPr>
    </w:p>
    <w:p w:rsidR="00F6122E" w:rsidRPr="007D703F" w:rsidRDefault="007D703F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SPIELBETRIEB</w:t>
      </w:r>
      <w:r w:rsidR="006A0767">
        <w:rPr>
          <w:rFonts w:ascii="Arial" w:hAnsi="Arial"/>
          <w:b/>
          <w:sz w:val="24"/>
          <w:szCs w:val="24"/>
          <w:u w:val="single"/>
        </w:rPr>
        <w:t xml:space="preserve"> Frauen</w:t>
      </w:r>
      <w:r>
        <w:rPr>
          <w:rFonts w:ascii="Arial" w:hAnsi="Arial"/>
          <w:b/>
          <w:sz w:val="24"/>
          <w:szCs w:val="24"/>
          <w:u w:val="single"/>
        </w:rPr>
        <w:t>:</w:t>
      </w:r>
    </w:p>
    <w:p w:rsidR="00ED0E13" w:rsidRDefault="00ED0E13">
      <w:pPr>
        <w:rPr>
          <w:rFonts w:ascii="Arial" w:hAnsi="Arial"/>
          <w:sz w:val="22"/>
        </w:rPr>
      </w:pPr>
    </w:p>
    <w:p w:rsidR="00E62C42" w:rsidRDefault="00E62C42">
      <w:pPr>
        <w:rPr>
          <w:rFonts w:ascii="Arial" w:hAnsi="Arial"/>
          <w:sz w:val="22"/>
        </w:rPr>
      </w:pPr>
    </w:p>
    <w:p w:rsidR="008F2BB5" w:rsidRDefault="008F2BB5">
      <w:pPr>
        <w:pStyle w:val="berschrift2"/>
        <w:rPr>
          <w:lang w:val="it-IT"/>
        </w:rPr>
      </w:pPr>
    </w:p>
    <w:p w:rsidR="00156581" w:rsidRDefault="00156581" w:rsidP="006A0767">
      <w:pPr>
        <w:pStyle w:val="berschrift2"/>
        <w:rPr>
          <w:lang w:val="it-IT"/>
        </w:rPr>
      </w:pPr>
      <w:r>
        <w:rPr>
          <w:lang w:val="it-IT"/>
        </w:rPr>
        <w:t>B e z i r k s l i g a</w:t>
      </w:r>
      <w:r w:rsidR="00C23FBD">
        <w:rPr>
          <w:lang w:val="it-IT"/>
        </w:rPr>
        <w:t xml:space="preserve"> -</w:t>
      </w:r>
      <w:r w:rsidR="004A0D90">
        <w:rPr>
          <w:lang w:val="it-IT"/>
        </w:rPr>
        <w:t xml:space="preserve"> Frauen</w:t>
      </w:r>
    </w:p>
    <w:p w:rsidR="00156581" w:rsidRDefault="00156581">
      <w:pPr>
        <w:jc w:val="center"/>
        <w:rPr>
          <w:rFonts w:ascii="Arial" w:hAnsi="Arial"/>
          <w:b/>
          <w:sz w:val="22"/>
          <w:u w:val="single"/>
          <w:lang w:val="it-IT"/>
        </w:rPr>
      </w:pPr>
    </w:p>
    <w:p w:rsidR="001A2A0C" w:rsidRDefault="00F11FBD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092AE9">
        <w:rPr>
          <w:rFonts w:ascii="Arial" w:hAnsi="Arial"/>
          <w:sz w:val="22"/>
        </w:rPr>
        <w:t>er Meister der Bezirksliga steigt in die Landesliga Staffel 2 der Frauen auf.</w:t>
      </w:r>
    </w:p>
    <w:p w:rsidR="001A2A0C" w:rsidRDefault="001A2A0C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Macht ein Me</w:t>
      </w:r>
      <w:r w:rsidR="00AF70A2">
        <w:rPr>
          <w:rFonts w:ascii="Arial" w:hAnsi="Arial"/>
          <w:sz w:val="22"/>
        </w:rPr>
        <w:t xml:space="preserve">ister </w:t>
      </w:r>
      <w:r>
        <w:rPr>
          <w:rFonts w:ascii="Arial" w:hAnsi="Arial"/>
          <w:sz w:val="22"/>
        </w:rPr>
        <w:t xml:space="preserve">von seinem Recht keinen Gebrauch oder steht Ihm ein solches Recht nach § 42 Ziffer 1.2 </w:t>
      </w:r>
      <w:proofErr w:type="spellStart"/>
      <w:r>
        <w:rPr>
          <w:rFonts w:ascii="Arial" w:hAnsi="Arial"/>
          <w:sz w:val="22"/>
        </w:rPr>
        <w:t>SpO</w:t>
      </w:r>
      <w:proofErr w:type="spellEnd"/>
      <w:r>
        <w:rPr>
          <w:rFonts w:ascii="Arial" w:hAnsi="Arial"/>
          <w:sz w:val="22"/>
        </w:rPr>
        <w:t xml:space="preserve"> nicht zu, so geht das Recht auf den</w:t>
      </w:r>
      <w:r w:rsidR="00AF70A2">
        <w:rPr>
          <w:rFonts w:ascii="Arial" w:hAnsi="Arial"/>
          <w:sz w:val="22"/>
        </w:rPr>
        <w:t xml:space="preserve"> zweitplatzierten oder ggf. auf </w:t>
      </w:r>
      <w:r w:rsidR="00A4185D">
        <w:rPr>
          <w:rFonts w:ascii="Arial" w:hAnsi="Arial"/>
          <w:sz w:val="22"/>
        </w:rPr>
        <w:t xml:space="preserve">den </w:t>
      </w:r>
      <w:r w:rsidR="005C58B0">
        <w:rPr>
          <w:rFonts w:ascii="Arial" w:hAnsi="Arial"/>
          <w:sz w:val="22"/>
        </w:rPr>
        <w:t>drittplatzierten</w:t>
      </w:r>
      <w:r>
        <w:rPr>
          <w:rFonts w:ascii="Arial" w:hAnsi="Arial"/>
          <w:sz w:val="22"/>
        </w:rPr>
        <w:t xml:space="preserve"> Ve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ein über.</w:t>
      </w:r>
    </w:p>
    <w:p w:rsidR="00AF70A2" w:rsidRPr="001A2A0C" w:rsidRDefault="00AF70A2" w:rsidP="00276634">
      <w:pPr>
        <w:jc w:val="both"/>
        <w:rPr>
          <w:rFonts w:ascii="Arial" w:hAnsi="Arial"/>
          <w:sz w:val="22"/>
        </w:rPr>
      </w:pPr>
    </w:p>
    <w:p w:rsidR="00EE5081" w:rsidRDefault="00EE5081" w:rsidP="00276634">
      <w:pPr>
        <w:jc w:val="both"/>
        <w:rPr>
          <w:rFonts w:ascii="Arial" w:hAnsi="Arial"/>
          <w:sz w:val="22"/>
        </w:rPr>
      </w:pPr>
    </w:p>
    <w:p w:rsidR="00EE5081" w:rsidRDefault="00EE5081" w:rsidP="00276634">
      <w:pPr>
        <w:jc w:val="both"/>
        <w:rPr>
          <w:rFonts w:ascii="Arial" w:hAnsi="Arial"/>
          <w:sz w:val="22"/>
        </w:rPr>
      </w:pPr>
    </w:p>
    <w:p w:rsidR="00EE5081" w:rsidRDefault="00EE5081" w:rsidP="00276634">
      <w:pPr>
        <w:jc w:val="both"/>
        <w:rPr>
          <w:rFonts w:ascii="Arial" w:hAnsi="Arial"/>
          <w:sz w:val="22"/>
        </w:rPr>
      </w:pPr>
    </w:p>
    <w:p w:rsidR="00EE5081" w:rsidRDefault="00EE5081" w:rsidP="00276634">
      <w:pPr>
        <w:jc w:val="both"/>
        <w:rPr>
          <w:rFonts w:ascii="Arial" w:hAnsi="Arial"/>
          <w:sz w:val="22"/>
        </w:rPr>
      </w:pPr>
    </w:p>
    <w:p w:rsidR="007D703F" w:rsidRPr="00DB195D" w:rsidRDefault="00392A5F" w:rsidP="00C96C24">
      <w:pPr>
        <w:jc w:val="center"/>
        <w:rPr>
          <w:rFonts w:ascii="Arial" w:hAnsi="Arial"/>
          <w:b/>
          <w:sz w:val="22"/>
          <w:u w:val="single"/>
          <w:lang w:val="it-IT"/>
        </w:rPr>
      </w:pPr>
      <w:r>
        <w:rPr>
          <w:rFonts w:ascii="Arial" w:hAnsi="Arial"/>
          <w:b/>
          <w:sz w:val="22"/>
          <w:u w:val="single"/>
          <w:lang w:val="it-IT"/>
        </w:rPr>
        <w:t>Kreisliga - Frauen</w:t>
      </w:r>
      <w:r w:rsidR="00DB195D">
        <w:rPr>
          <w:rFonts w:ascii="Arial" w:hAnsi="Arial"/>
          <w:b/>
          <w:sz w:val="22"/>
          <w:u w:val="single"/>
          <w:lang w:val="it-IT"/>
        </w:rPr>
        <w:t xml:space="preserve"> </w:t>
      </w:r>
      <w:r w:rsidR="005538A2">
        <w:rPr>
          <w:rFonts w:ascii="Arial" w:hAnsi="Arial"/>
          <w:b/>
          <w:sz w:val="22"/>
          <w:u w:val="single"/>
          <w:lang w:val="it-IT"/>
        </w:rPr>
        <w:t xml:space="preserve"> </w:t>
      </w:r>
    </w:p>
    <w:p w:rsidR="00586525" w:rsidRPr="00DB195D" w:rsidRDefault="00586525" w:rsidP="00DB195D">
      <w:pPr>
        <w:jc w:val="center"/>
        <w:rPr>
          <w:rFonts w:ascii="Arial" w:hAnsi="Arial"/>
          <w:b/>
          <w:sz w:val="22"/>
          <w:u w:val="single"/>
          <w:lang w:val="it-IT"/>
        </w:rPr>
      </w:pPr>
    </w:p>
    <w:p w:rsidR="00586525" w:rsidRDefault="005538A2" w:rsidP="00927F5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Die Vereine </w:t>
      </w:r>
      <w:r w:rsidR="000C1B21">
        <w:rPr>
          <w:rFonts w:ascii="Arial" w:hAnsi="Arial" w:cs="Arial"/>
          <w:sz w:val="22"/>
          <w:szCs w:val="22"/>
          <w:lang w:val="it-IT"/>
        </w:rPr>
        <w:t>mit 9er Mannschaften spielen in der Kreisliga</w:t>
      </w:r>
      <w:r w:rsidR="00092AE9">
        <w:rPr>
          <w:rFonts w:ascii="Arial" w:hAnsi="Arial" w:cs="Arial"/>
          <w:sz w:val="22"/>
          <w:szCs w:val="22"/>
          <w:lang w:val="it-IT"/>
        </w:rPr>
        <w:t>.</w:t>
      </w:r>
    </w:p>
    <w:p w:rsidR="00A029B7" w:rsidRDefault="00A029B7" w:rsidP="00927F5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Es wird nur der Staffelsieger ermittelt.</w:t>
      </w:r>
    </w:p>
    <w:p w:rsidR="00A029B7" w:rsidRDefault="007E5C66" w:rsidP="00927F5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Ein Aufstieg</w:t>
      </w:r>
      <w:r w:rsidR="00751E22">
        <w:rPr>
          <w:rFonts w:ascii="Arial" w:hAnsi="Arial" w:cs="Arial"/>
          <w:sz w:val="22"/>
          <w:szCs w:val="22"/>
          <w:lang w:val="it-IT"/>
        </w:rPr>
        <w:t xml:space="preserve"> in die Bezirksliga</w:t>
      </w:r>
      <w:r w:rsidR="00DA5CB3">
        <w:rPr>
          <w:rFonts w:ascii="Arial" w:hAnsi="Arial" w:cs="Arial"/>
          <w:sz w:val="22"/>
          <w:szCs w:val="22"/>
          <w:lang w:val="it-IT"/>
        </w:rPr>
        <w:t xml:space="preserve"> </w:t>
      </w:r>
      <w:r w:rsidR="00A029B7">
        <w:rPr>
          <w:rFonts w:ascii="Arial" w:hAnsi="Arial" w:cs="Arial"/>
          <w:sz w:val="22"/>
          <w:szCs w:val="22"/>
          <w:lang w:val="it-IT"/>
        </w:rPr>
        <w:t>ist nach AB 6 § 3c nicht möglich.</w:t>
      </w:r>
    </w:p>
    <w:p w:rsidR="00DB195D" w:rsidRPr="00DB195D" w:rsidRDefault="005C58B0" w:rsidP="00927F5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</w:t>
      </w:r>
    </w:p>
    <w:p w:rsidR="009D55E2" w:rsidRDefault="009D55E2" w:rsidP="00927F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B195D" w:rsidRDefault="00DB195D" w:rsidP="00927F5E">
      <w:pPr>
        <w:rPr>
          <w:rFonts w:ascii="Arial" w:hAnsi="Arial" w:cs="Arial"/>
          <w:b/>
          <w:sz w:val="24"/>
          <w:szCs w:val="24"/>
          <w:u w:val="single"/>
        </w:rPr>
      </w:pPr>
    </w:p>
    <w:p w:rsidR="007D703F" w:rsidRDefault="007D703F" w:rsidP="00927F5E">
      <w:pPr>
        <w:rPr>
          <w:rFonts w:ascii="Arial" w:hAnsi="Arial" w:cs="Arial"/>
          <w:sz w:val="24"/>
          <w:szCs w:val="24"/>
        </w:rPr>
      </w:pPr>
      <w:r w:rsidRPr="007D703F">
        <w:rPr>
          <w:rFonts w:ascii="Arial" w:hAnsi="Arial" w:cs="Arial"/>
          <w:b/>
          <w:sz w:val="24"/>
          <w:szCs w:val="24"/>
          <w:u w:val="single"/>
        </w:rPr>
        <w:t>SPIELBETRIEB</w:t>
      </w:r>
      <w:r w:rsidR="009D55E2">
        <w:rPr>
          <w:rFonts w:ascii="Arial" w:hAnsi="Arial" w:cs="Arial"/>
          <w:b/>
          <w:sz w:val="24"/>
          <w:szCs w:val="24"/>
          <w:u w:val="single"/>
        </w:rPr>
        <w:t xml:space="preserve"> Männer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81080" w:rsidRDefault="00281080" w:rsidP="00927F5E">
      <w:pPr>
        <w:rPr>
          <w:rFonts w:ascii="Arial" w:hAnsi="Arial" w:cs="Arial"/>
          <w:sz w:val="24"/>
          <w:szCs w:val="24"/>
        </w:rPr>
      </w:pPr>
    </w:p>
    <w:p w:rsidR="00C328E4" w:rsidRDefault="009F6C16" w:rsidP="00927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56185" w:rsidRDefault="009F6C16" w:rsidP="00927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D703F" w:rsidRDefault="007D703F" w:rsidP="007D703F">
      <w:pPr>
        <w:pStyle w:val="berschrift1"/>
        <w:jc w:val="center"/>
        <w:rPr>
          <w:lang w:val="en-US"/>
        </w:rPr>
      </w:pPr>
      <w:r w:rsidRPr="00972A23">
        <w:rPr>
          <w:lang w:val="en-US"/>
        </w:rPr>
        <w:t>B e z i r k s l i g a</w:t>
      </w:r>
    </w:p>
    <w:p w:rsidR="00C328E4" w:rsidRPr="00C328E4" w:rsidRDefault="00C328E4" w:rsidP="00C328E4">
      <w:pPr>
        <w:rPr>
          <w:lang w:val="en-US"/>
        </w:rPr>
      </w:pPr>
    </w:p>
    <w:p w:rsidR="007D703F" w:rsidRPr="00972A23" w:rsidRDefault="007D703F" w:rsidP="007D703F">
      <w:pPr>
        <w:rPr>
          <w:rFonts w:ascii="Arial" w:hAnsi="Arial"/>
          <w:sz w:val="22"/>
          <w:lang w:val="en-US"/>
        </w:rPr>
      </w:pPr>
    </w:p>
    <w:p w:rsidR="007D703F" w:rsidRDefault="007D703F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Meister der Bezirksliga steigt in die Landesliga/Staffel 2 auf. Der Tabellenzweite ermittelt in</w:t>
      </w:r>
    </w:p>
    <w:p w:rsidR="007D703F" w:rsidRDefault="007D703F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einem Vor- und Rückspiel mit dem Tabellenzweiten der Bezirksliga Freiburg einen dritten Au</w:t>
      </w:r>
      <w:r>
        <w:rPr>
          <w:rFonts w:ascii="Arial" w:hAnsi="Arial"/>
          <w:sz w:val="22"/>
        </w:rPr>
        <w:t>f</w:t>
      </w:r>
      <w:r w:rsidR="00281080">
        <w:rPr>
          <w:rFonts w:ascii="Arial" w:hAnsi="Arial"/>
          <w:sz w:val="22"/>
        </w:rPr>
        <w:t xml:space="preserve">steiger. </w:t>
      </w:r>
      <w:r>
        <w:rPr>
          <w:rFonts w:ascii="Arial" w:hAnsi="Arial"/>
          <w:sz w:val="22"/>
        </w:rPr>
        <w:t xml:space="preserve"> Die Spielansetzung ergibt sich aus dem Rahmenterminkalender</w:t>
      </w:r>
      <w:r w:rsidR="000713B0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 </w:t>
      </w:r>
    </w:p>
    <w:p w:rsidR="00504292" w:rsidRDefault="00504292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 Berücksichtigung der Aufsteiger aus der Kreisliga A und eventueller Absteiger aus der</w:t>
      </w:r>
    </w:p>
    <w:p w:rsidR="00504292" w:rsidRDefault="00504292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Landesliga/Staffel 2 steigen so viele Mannschaften ab, dass die Mannschaftsstärke von 16 Mannschaften </w:t>
      </w:r>
      <w:r w:rsidR="000713B0">
        <w:rPr>
          <w:rFonts w:ascii="Arial" w:hAnsi="Arial"/>
          <w:sz w:val="22"/>
        </w:rPr>
        <w:t xml:space="preserve">erreicht wird. </w:t>
      </w:r>
    </w:p>
    <w:p w:rsidR="00504292" w:rsidRDefault="00E35CB2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Höchstzahl der Bezirksliga-Absteiger wird </w:t>
      </w:r>
      <w:r w:rsidR="00A4185D">
        <w:rPr>
          <w:rFonts w:ascii="Arial" w:hAnsi="Arial"/>
          <w:sz w:val="22"/>
        </w:rPr>
        <w:t>auf vier</w:t>
      </w:r>
      <w:r w:rsidR="000713B0">
        <w:rPr>
          <w:rFonts w:ascii="Arial" w:hAnsi="Arial"/>
          <w:sz w:val="22"/>
        </w:rPr>
        <w:t xml:space="preserve"> </w:t>
      </w:r>
      <w:r w:rsidR="00504292">
        <w:rPr>
          <w:rFonts w:ascii="Arial" w:hAnsi="Arial"/>
          <w:sz w:val="22"/>
        </w:rPr>
        <w:t xml:space="preserve">Mannschaften </w:t>
      </w:r>
      <w:r>
        <w:rPr>
          <w:rFonts w:ascii="Arial" w:hAnsi="Arial"/>
          <w:sz w:val="22"/>
        </w:rPr>
        <w:t xml:space="preserve">begrenzt. </w:t>
      </w:r>
      <w:r w:rsidR="00504292">
        <w:rPr>
          <w:rFonts w:ascii="Arial" w:hAnsi="Arial"/>
          <w:sz w:val="22"/>
        </w:rPr>
        <w:t xml:space="preserve">  </w:t>
      </w:r>
    </w:p>
    <w:p w:rsidR="000713B0" w:rsidRDefault="000713B0" w:rsidP="000713B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Sind durch Auf- und A</w:t>
      </w:r>
      <w:r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stieg zur Einhaltung der Ligastärke mehr als vier Absteiger erforderlich, wird im </w:t>
      </w:r>
      <w:r w:rsidR="00A4185D">
        <w:rPr>
          <w:rFonts w:ascii="Arial" w:hAnsi="Arial"/>
          <w:sz w:val="22"/>
        </w:rPr>
        <w:t>darauffolgenden</w:t>
      </w:r>
      <w:r>
        <w:rPr>
          <w:rFonts w:ascii="Arial" w:hAnsi="Arial"/>
          <w:sz w:val="22"/>
        </w:rPr>
        <w:t xml:space="preserve"> Spieljahr mit entsprechend mehr Mannschaften gespielt. Am Ende dieses Spieljahres steigen dann so viele Mannschaften ab </w:t>
      </w:r>
      <w:r w:rsidR="00A4185D">
        <w:rPr>
          <w:rFonts w:ascii="Arial" w:hAnsi="Arial"/>
          <w:sz w:val="22"/>
        </w:rPr>
        <w:t>(max.</w:t>
      </w:r>
      <w:r w:rsidRPr="00E35CB2">
        <w:rPr>
          <w:rFonts w:ascii="Arial" w:hAnsi="Arial"/>
          <w:b/>
          <w:sz w:val="22"/>
        </w:rPr>
        <w:t xml:space="preserve"> </w:t>
      </w:r>
      <w:r w:rsidR="00A4185D" w:rsidRPr="00E35CB2">
        <w:rPr>
          <w:rFonts w:ascii="Arial" w:hAnsi="Arial"/>
          <w:b/>
          <w:sz w:val="22"/>
        </w:rPr>
        <w:t>fünf</w:t>
      </w:r>
      <w:r w:rsidR="00A4185D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, bis die gewünschte </w:t>
      </w:r>
      <w:r w:rsidR="00A4185D">
        <w:rPr>
          <w:rFonts w:ascii="Arial" w:hAnsi="Arial"/>
          <w:sz w:val="22"/>
        </w:rPr>
        <w:t>Mannschaftsstärke erreicht</w:t>
      </w:r>
      <w:r>
        <w:rPr>
          <w:rFonts w:ascii="Arial" w:hAnsi="Arial"/>
          <w:sz w:val="22"/>
        </w:rPr>
        <w:t xml:space="preserve"> ist. </w:t>
      </w:r>
    </w:p>
    <w:p w:rsidR="00545013" w:rsidRDefault="00545013" w:rsidP="00504292">
      <w:pPr>
        <w:rPr>
          <w:rFonts w:ascii="Arial" w:hAnsi="Arial"/>
          <w:sz w:val="22"/>
        </w:rPr>
      </w:pPr>
    </w:p>
    <w:p w:rsidR="00504292" w:rsidRDefault="007B1D70" w:rsidP="005042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328E4" w:rsidRDefault="00C328E4" w:rsidP="00504292">
      <w:pPr>
        <w:rPr>
          <w:rFonts w:ascii="Arial" w:hAnsi="Arial"/>
          <w:sz w:val="22"/>
        </w:rPr>
      </w:pPr>
    </w:p>
    <w:p w:rsidR="00C328E4" w:rsidRDefault="00C328E4" w:rsidP="00504292">
      <w:pPr>
        <w:rPr>
          <w:rFonts w:ascii="Arial" w:hAnsi="Arial"/>
          <w:sz w:val="22"/>
        </w:rPr>
      </w:pPr>
    </w:p>
    <w:p w:rsidR="00927F5E" w:rsidRPr="007E50DA" w:rsidRDefault="00E62C42" w:rsidP="00927F5E">
      <w:pPr>
        <w:pStyle w:val="berschrift2"/>
        <w:rPr>
          <w:lang w:val="en-US"/>
        </w:rPr>
      </w:pPr>
      <w:r w:rsidRPr="007E50DA">
        <w:rPr>
          <w:lang w:val="en-US"/>
        </w:rPr>
        <w:t>K</w:t>
      </w:r>
      <w:r w:rsidR="00927F5E" w:rsidRPr="007E50DA">
        <w:rPr>
          <w:lang w:val="en-US"/>
        </w:rPr>
        <w:t xml:space="preserve"> r e i s l i g a  A</w:t>
      </w:r>
    </w:p>
    <w:p w:rsidR="00E62C42" w:rsidRPr="007E50DA" w:rsidRDefault="00E62C42">
      <w:pPr>
        <w:rPr>
          <w:rFonts w:ascii="Arial" w:hAnsi="Arial"/>
          <w:sz w:val="22"/>
          <w:lang w:val="en-US"/>
        </w:rPr>
      </w:pPr>
    </w:p>
    <w:p w:rsidR="00156581" w:rsidRDefault="00156581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Meister der Kreisliga A</w:t>
      </w:r>
      <w:r w:rsidR="00DE43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/</w:t>
      </w:r>
      <w:r w:rsidR="00A3233F">
        <w:rPr>
          <w:rFonts w:ascii="Arial" w:hAnsi="Arial"/>
          <w:sz w:val="22"/>
        </w:rPr>
        <w:t xml:space="preserve"> </w:t>
      </w:r>
      <w:r w:rsidR="00E945A2">
        <w:rPr>
          <w:rFonts w:ascii="Arial" w:hAnsi="Arial"/>
          <w:sz w:val="22"/>
        </w:rPr>
        <w:t xml:space="preserve">Staffeln West und </w:t>
      </w:r>
      <w:r w:rsidR="00A4185D">
        <w:rPr>
          <w:rFonts w:ascii="Arial" w:hAnsi="Arial"/>
          <w:sz w:val="22"/>
        </w:rPr>
        <w:t>Ost steigen</w:t>
      </w:r>
      <w:r>
        <w:rPr>
          <w:rFonts w:ascii="Arial" w:hAnsi="Arial"/>
          <w:sz w:val="22"/>
        </w:rPr>
        <w:t xml:space="preserve"> in die Bezirksliga auf.</w:t>
      </w:r>
    </w:p>
    <w:p w:rsidR="000713B0" w:rsidRDefault="000713B0" w:rsidP="000713B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Macht ein Meister von seinem Aufstiegsrecht keinen Gebrauch oder steht ihm ein solches Recht nach § 42 Ziffer 1.2 der </w:t>
      </w:r>
      <w:proofErr w:type="spellStart"/>
      <w:r>
        <w:rPr>
          <w:rFonts w:ascii="Arial" w:hAnsi="Arial"/>
          <w:sz w:val="22"/>
        </w:rPr>
        <w:t>SpO</w:t>
      </w:r>
      <w:proofErr w:type="spellEnd"/>
      <w:r>
        <w:rPr>
          <w:rFonts w:ascii="Arial" w:hAnsi="Arial"/>
          <w:sz w:val="22"/>
        </w:rPr>
        <w:t xml:space="preserve"> nicht zu, geht das Recht auf den </w:t>
      </w:r>
      <w:r w:rsidR="00A4185D">
        <w:rPr>
          <w:rFonts w:ascii="Arial" w:hAnsi="Arial"/>
          <w:sz w:val="22"/>
        </w:rPr>
        <w:t>Zweitplatzierten ggf.</w:t>
      </w:r>
      <w:r>
        <w:rPr>
          <w:rFonts w:ascii="Arial" w:hAnsi="Arial"/>
          <w:sz w:val="22"/>
        </w:rPr>
        <w:t xml:space="preserve"> auf den </w:t>
      </w:r>
      <w:r w:rsidR="00A4185D">
        <w:rPr>
          <w:rFonts w:ascii="Arial" w:hAnsi="Arial"/>
          <w:sz w:val="22"/>
        </w:rPr>
        <w:t>Drittplatzierten über</w:t>
      </w:r>
      <w:r>
        <w:rPr>
          <w:rFonts w:ascii="Arial" w:hAnsi="Arial"/>
          <w:sz w:val="22"/>
        </w:rPr>
        <w:t xml:space="preserve">. </w:t>
      </w:r>
    </w:p>
    <w:p w:rsidR="0000628A" w:rsidRDefault="00E62C42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beiden Tabellenzweiten ermitteln in Vor- und Rückspiel einen weiteren Aufsteiger zur B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zirksliga.</w:t>
      </w:r>
      <w:r w:rsidR="0000628A">
        <w:rPr>
          <w:rFonts w:ascii="Arial" w:hAnsi="Arial"/>
          <w:sz w:val="22"/>
        </w:rPr>
        <w:t xml:space="preserve"> Die Termine für die Relegationsspiele sind im Rahmenterminkalender für den Bezirk Hochrhein genannt. </w:t>
      </w:r>
    </w:p>
    <w:p w:rsidR="000713B0" w:rsidRDefault="000713B0" w:rsidP="00276634">
      <w:pPr>
        <w:jc w:val="both"/>
        <w:rPr>
          <w:rFonts w:ascii="Arial" w:hAnsi="Arial"/>
          <w:sz w:val="22"/>
        </w:rPr>
      </w:pPr>
    </w:p>
    <w:p w:rsidR="0000628A" w:rsidRDefault="0000628A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kommt zu folgenden Spielen:  </w:t>
      </w:r>
    </w:p>
    <w:p w:rsidR="0000628A" w:rsidRDefault="0000628A" w:rsidP="0000628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Spieltag:  Vertreter Kreisliga „</w:t>
      </w:r>
      <w:r w:rsidR="009D55E2">
        <w:rPr>
          <w:rFonts w:ascii="Arial" w:hAnsi="Arial"/>
          <w:sz w:val="22"/>
        </w:rPr>
        <w:t>Ost</w:t>
      </w:r>
      <w:r w:rsidR="00925A4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 gegen Vertreter Kreisliga „</w:t>
      </w:r>
      <w:r w:rsidR="009D55E2">
        <w:rPr>
          <w:rFonts w:ascii="Arial" w:hAnsi="Arial"/>
          <w:sz w:val="22"/>
        </w:rPr>
        <w:t>West</w:t>
      </w:r>
      <w:r w:rsidR="00925A4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</w:t>
      </w:r>
    </w:p>
    <w:p w:rsidR="0000628A" w:rsidRDefault="005C58B0" w:rsidP="0000628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Spie</w:t>
      </w:r>
      <w:r w:rsidR="00092AE9">
        <w:rPr>
          <w:rFonts w:ascii="Arial" w:hAnsi="Arial"/>
          <w:sz w:val="22"/>
        </w:rPr>
        <w:t>ltag:  Vertreter Kreisliga „</w:t>
      </w:r>
      <w:r w:rsidR="009D55E2">
        <w:rPr>
          <w:rFonts w:ascii="Arial" w:hAnsi="Arial"/>
          <w:sz w:val="22"/>
        </w:rPr>
        <w:t>West</w:t>
      </w:r>
      <w:r>
        <w:rPr>
          <w:rFonts w:ascii="Arial" w:hAnsi="Arial"/>
          <w:sz w:val="22"/>
        </w:rPr>
        <w:t xml:space="preserve"> “</w:t>
      </w:r>
      <w:r w:rsidR="0000628A">
        <w:rPr>
          <w:rFonts w:ascii="Arial" w:hAnsi="Arial"/>
          <w:sz w:val="22"/>
        </w:rPr>
        <w:t xml:space="preserve"> </w:t>
      </w:r>
      <w:r w:rsidR="00092AE9">
        <w:rPr>
          <w:rFonts w:ascii="Arial" w:hAnsi="Arial"/>
          <w:sz w:val="22"/>
        </w:rPr>
        <w:t xml:space="preserve">gegen Vertreter Kreisliga </w:t>
      </w:r>
      <w:r w:rsidR="00593F6D">
        <w:rPr>
          <w:rFonts w:ascii="Arial" w:hAnsi="Arial"/>
          <w:sz w:val="22"/>
        </w:rPr>
        <w:t>„Ost</w:t>
      </w:r>
      <w:r w:rsidR="00092AE9">
        <w:rPr>
          <w:rFonts w:ascii="Arial" w:hAnsi="Arial"/>
          <w:sz w:val="22"/>
        </w:rPr>
        <w:t>“</w:t>
      </w:r>
    </w:p>
    <w:p w:rsidR="0000628A" w:rsidRDefault="0000628A" w:rsidP="0000628A">
      <w:pPr>
        <w:ind w:left="1069"/>
        <w:jc w:val="both"/>
        <w:rPr>
          <w:rFonts w:ascii="Arial" w:hAnsi="Arial"/>
          <w:sz w:val="22"/>
        </w:rPr>
      </w:pPr>
    </w:p>
    <w:p w:rsidR="00E62C42" w:rsidRDefault="00E62C42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Spielwertung ergibt sich aus § 4 Ziffer 7. der Spielordnung des SBFV. </w:t>
      </w:r>
    </w:p>
    <w:p w:rsidR="00545013" w:rsidRDefault="00545013" w:rsidP="00276634">
      <w:pPr>
        <w:jc w:val="both"/>
        <w:rPr>
          <w:rFonts w:ascii="Arial" w:hAnsi="Arial"/>
          <w:sz w:val="22"/>
        </w:rPr>
      </w:pPr>
    </w:p>
    <w:p w:rsidR="005A2F35" w:rsidRDefault="00B56185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 Berücksichtigung der Aufsteiger aus der Kreisliga B</w:t>
      </w:r>
      <w:r w:rsidR="00DE43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/ Staffel 1</w:t>
      </w:r>
      <w:r w:rsidR="00E6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E62C42">
        <w:rPr>
          <w:rFonts w:ascii="Arial" w:hAnsi="Arial"/>
          <w:sz w:val="22"/>
        </w:rPr>
        <w:t xml:space="preserve"> 4</w:t>
      </w:r>
      <w:r>
        <w:rPr>
          <w:rFonts w:ascii="Arial" w:hAnsi="Arial"/>
          <w:sz w:val="22"/>
        </w:rPr>
        <w:t xml:space="preserve"> und der Absteiger aus der</w:t>
      </w:r>
      <w:r w:rsidR="00E6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Bezirksliga steigen so viele Mannschaften ab, dass jede Kreisliga A-Staffel nicht mehr </w:t>
      </w:r>
      <w:r w:rsidR="00A4185D">
        <w:rPr>
          <w:rFonts w:ascii="Arial" w:hAnsi="Arial"/>
          <w:sz w:val="22"/>
        </w:rPr>
        <w:t>als 16</w:t>
      </w:r>
      <w:r w:rsidR="00E6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Mannschaften zählt.</w:t>
      </w:r>
    </w:p>
    <w:p w:rsidR="00E35CB2" w:rsidRDefault="005A2F35" w:rsidP="00E35CB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Höchstzahl der Absteiger wird </w:t>
      </w:r>
      <w:r w:rsidR="00A4185D">
        <w:rPr>
          <w:rFonts w:ascii="Arial" w:hAnsi="Arial"/>
          <w:sz w:val="22"/>
        </w:rPr>
        <w:t xml:space="preserve">auf </w:t>
      </w:r>
      <w:r w:rsidR="00A4185D" w:rsidRPr="003B3062">
        <w:rPr>
          <w:rFonts w:ascii="Arial" w:hAnsi="Arial"/>
          <w:b/>
          <w:sz w:val="22"/>
        </w:rPr>
        <w:t>vier</w:t>
      </w:r>
      <w:r w:rsidR="00A418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Mannschaften</w:t>
      </w:r>
      <w:r w:rsidR="003B3062">
        <w:rPr>
          <w:rFonts w:ascii="Arial" w:hAnsi="Arial"/>
          <w:sz w:val="22"/>
        </w:rPr>
        <w:t xml:space="preserve"> pro Staffel</w:t>
      </w:r>
      <w:r>
        <w:rPr>
          <w:rFonts w:ascii="Arial" w:hAnsi="Arial"/>
          <w:sz w:val="22"/>
        </w:rPr>
        <w:t xml:space="preserve"> begrenzt. </w:t>
      </w:r>
      <w:r w:rsidR="00E35CB2">
        <w:rPr>
          <w:rFonts w:ascii="Arial" w:hAnsi="Arial"/>
          <w:sz w:val="22"/>
        </w:rPr>
        <w:t>Ist die Zahl der Absteiger durch zwei teilbar, werden diese gleichmäßig auf die beiden Staffeln verteilt. Ist dies nicht mö</w:t>
      </w:r>
      <w:r w:rsidR="00E35CB2">
        <w:rPr>
          <w:rFonts w:ascii="Arial" w:hAnsi="Arial"/>
          <w:sz w:val="22"/>
        </w:rPr>
        <w:t>g</w:t>
      </w:r>
      <w:r w:rsidR="00E35CB2">
        <w:rPr>
          <w:rFonts w:ascii="Arial" w:hAnsi="Arial"/>
          <w:sz w:val="22"/>
        </w:rPr>
        <w:t>lich, ermitteln die nicht gleichmäßig zu verteilenden Mannschaften in Vor- und Rückspiel den zusätzlichen Absteiger. Spielansetzung</w:t>
      </w:r>
      <w:r w:rsidR="000402B4">
        <w:rPr>
          <w:rFonts w:ascii="Arial" w:hAnsi="Arial"/>
          <w:sz w:val="22"/>
        </w:rPr>
        <w:t xml:space="preserve"> wie bei den Aufstiegsspielen (s.o.) Termine lt.</w:t>
      </w:r>
      <w:r w:rsidR="00E35CB2">
        <w:rPr>
          <w:rFonts w:ascii="Arial" w:hAnsi="Arial"/>
          <w:sz w:val="22"/>
        </w:rPr>
        <w:t xml:space="preserve"> Rahme</w:t>
      </w:r>
      <w:r w:rsidR="00E35CB2">
        <w:rPr>
          <w:rFonts w:ascii="Arial" w:hAnsi="Arial"/>
          <w:sz w:val="22"/>
        </w:rPr>
        <w:t>n</w:t>
      </w:r>
      <w:r w:rsidR="00E35CB2">
        <w:rPr>
          <w:rFonts w:ascii="Arial" w:hAnsi="Arial"/>
          <w:sz w:val="22"/>
        </w:rPr>
        <w:t>terminplan</w:t>
      </w:r>
      <w:r w:rsidR="000402B4">
        <w:rPr>
          <w:rFonts w:ascii="Arial" w:hAnsi="Arial"/>
          <w:sz w:val="22"/>
        </w:rPr>
        <w:t xml:space="preserve">, Spielwertung nach § 4 Ziffer 7 der </w:t>
      </w:r>
      <w:proofErr w:type="spellStart"/>
      <w:r w:rsidR="000402B4">
        <w:rPr>
          <w:rFonts w:ascii="Arial" w:hAnsi="Arial"/>
          <w:sz w:val="22"/>
        </w:rPr>
        <w:t>SpO</w:t>
      </w:r>
      <w:proofErr w:type="spellEnd"/>
      <w:r w:rsidR="000402B4">
        <w:rPr>
          <w:rFonts w:ascii="Arial" w:hAnsi="Arial"/>
          <w:sz w:val="22"/>
        </w:rPr>
        <w:t>.</w:t>
      </w:r>
      <w:r w:rsidR="00E35CB2">
        <w:rPr>
          <w:rFonts w:ascii="Arial" w:hAnsi="Arial"/>
          <w:sz w:val="22"/>
        </w:rPr>
        <w:t xml:space="preserve">  </w:t>
      </w:r>
    </w:p>
    <w:p w:rsidR="00E35CB2" w:rsidRDefault="00E35CB2" w:rsidP="00276634">
      <w:pPr>
        <w:jc w:val="both"/>
        <w:rPr>
          <w:rFonts w:ascii="Arial" w:hAnsi="Arial"/>
          <w:sz w:val="22"/>
        </w:rPr>
      </w:pPr>
    </w:p>
    <w:p w:rsidR="005A2F35" w:rsidRDefault="005A2F35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Sind durch Auf- und A</w:t>
      </w:r>
      <w:r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stieg zur Einhaltung der Ligastärke mehr als </w:t>
      </w:r>
      <w:r w:rsidRPr="00A4185D">
        <w:rPr>
          <w:rFonts w:ascii="Arial" w:hAnsi="Arial"/>
          <w:b/>
          <w:sz w:val="22"/>
        </w:rPr>
        <w:t>vier</w:t>
      </w:r>
      <w:r>
        <w:rPr>
          <w:rFonts w:ascii="Arial" w:hAnsi="Arial"/>
          <w:sz w:val="22"/>
        </w:rPr>
        <w:t xml:space="preserve"> Absteiger erforderlich, wird im </w:t>
      </w:r>
      <w:r w:rsidR="00A4185D">
        <w:rPr>
          <w:rFonts w:ascii="Arial" w:hAnsi="Arial"/>
          <w:sz w:val="22"/>
        </w:rPr>
        <w:t>darauffolgenden</w:t>
      </w:r>
      <w:r>
        <w:rPr>
          <w:rFonts w:ascii="Arial" w:hAnsi="Arial"/>
          <w:sz w:val="22"/>
        </w:rPr>
        <w:t xml:space="preserve"> Spieljahr mit entsprechend mehr Mannschaften gespielt</w:t>
      </w:r>
      <w:r w:rsidR="00B72604">
        <w:rPr>
          <w:rFonts w:ascii="Arial" w:hAnsi="Arial"/>
          <w:sz w:val="22"/>
        </w:rPr>
        <w:t>. Am Ende dieses Spieljahres steigen dann so viele Mannschaften ab</w:t>
      </w:r>
      <w:r w:rsidR="00E35CB2">
        <w:rPr>
          <w:rFonts w:ascii="Arial" w:hAnsi="Arial"/>
          <w:sz w:val="22"/>
        </w:rPr>
        <w:t xml:space="preserve"> </w:t>
      </w:r>
      <w:r w:rsidR="00A4185D">
        <w:rPr>
          <w:rFonts w:ascii="Arial" w:hAnsi="Arial"/>
          <w:sz w:val="22"/>
        </w:rPr>
        <w:t>(max.</w:t>
      </w:r>
      <w:r w:rsidR="00D6252D">
        <w:rPr>
          <w:rFonts w:ascii="Arial" w:hAnsi="Arial"/>
          <w:b/>
          <w:sz w:val="22"/>
        </w:rPr>
        <w:t xml:space="preserve"> </w:t>
      </w:r>
      <w:r w:rsidR="00A4185D" w:rsidRPr="00E35CB2">
        <w:rPr>
          <w:rFonts w:ascii="Arial" w:hAnsi="Arial"/>
          <w:b/>
          <w:sz w:val="22"/>
        </w:rPr>
        <w:t>fünf</w:t>
      </w:r>
      <w:r w:rsidR="00A4185D">
        <w:rPr>
          <w:rFonts w:ascii="Arial" w:hAnsi="Arial"/>
          <w:sz w:val="22"/>
        </w:rPr>
        <w:t>)</w:t>
      </w:r>
      <w:r w:rsidR="00B72604">
        <w:rPr>
          <w:rFonts w:ascii="Arial" w:hAnsi="Arial"/>
          <w:sz w:val="22"/>
        </w:rPr>
        <w:t xml:space="preserve">, bis die gewünschte </w:t>
      </w:r>
      <w:r w:rsidR="00A4185D">
        <w:rPr>
          <w:rFonts w:ascii="Arial" w:hAnsi="Arial"/>
          <w:sz w:val="22"/>
        </w:rPr>
        <w:t>Mannschaftsstärke erreicht</w:t>
      </w:r>
      <w:r w:rsidR="00B72604">
        <w:rPr>
          <w:rFonts w:ascii="Arial" w:hAnsi="Arial"/>
          <w:sz w:val="22"/>
        </w:rPr>
        <w:t xml:space="preserve"> ist. </w:t>
      </w:r>
    </w:p>
    <w:p w:rsidR="00545013" w:rsidRDefault="00545013" w:rsidP="00276634">
      <w:pPr>
        <w:jc w:val="both"/>
        <w:rPr>
          <w:rFonts w:ascii="Arial" w:hAnsi="Arial"/>
          <w:sz w:val="22"/>
        </w:rPr>
      </w:pPr>
    </w:p>
    <w:p w:rsidR="00593F6D" w:rsidRDefault="00593F6D" w:rsidP="00B561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545013" w:rsidRDefault="00545013" w:rsidP="00B56185">
      <w:pPr>
        <w:rPr>
          <w:rFonts w:ascii="Arial" w:hAnsi="Arial"/>
          <w:sz w:val="22"/>
        </w:rPr>
      </w:pPr>
    </w:p>
    <w:p w:rsidR="00156581" w:rsidRDefault="00156581">
      <w:pPr>
        <w:pStyle w:val="berschrift2"/>
      </w:pPr>
      <w:r>
        <w:t>K r e i s l i g a  B</w:t>
      </w:r>
    </w:p>
    <w:p w:rsidR="00156581" w:rsidRDefault="00156581" w:rsidP="00276634">
      <w:pPr>
        <w:jc w:val="both"/>
        <w:rPr>
          <w:rFonts w:ascii="Arial" w:hAnsi="Arial"/>
          <w:sz w:val="22"/>
        </w:rPr>
      </w:pPr>
    </w:p>
    <w:p w:rsidR="007C6AB2" w:rsidRDefault="00156581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Meister der Kreisliga B</w:t>
      </w:r>
      <w:r w:rsidR="00DE43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/</w:t>
      </w:r>
      <w:r w:rsidR="00A3233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Staffeln 1</w:t>
      </w:r>
      <w:r w:rsidR="00545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545013">
        <w:rPr>
          <w:rFonts w:ascii="Arial" w:hAnsi="Arial"/>
          <w:sz w:val="22"/>
        </w:rPr>
        <w:t xml:space="preserve"> 4</w:t>
      </w:r>
      <w:r>
        <w:rPr>
          <w:rFonts w:ascii="Arial" w:hAnsi="Arial"/>
          <w:sz w:val="22"/>
        </w:rPr>
        <w:t xml:space="preserve"> steigen in die Kreisliga A auf.</w:t>
      </w:r>
      <w:r w:rsidR="002442F0">
        <w:rPr>
          <w:rFonts w:ascii="Arial" w:hAnsi="Arial"/>
          <w:sz w:val="22"/>
        </w:rPr>
        <w:t xml:space="preserve"> </w:t>
      </w:r>
      <w:r w:rsidR="007C6AB2">
        <w:rPr>
          <w:rFonts w:ascii="Arial" w:hAnsi="Arial"/>
          <w:sz w:val="22"/>
        </w:rPr>
        <w:t xml:space="preserve">Macht ein Meister von seinem Aufstiegsrecht keinen Gebrauch oder steht ihm ein solches Recht nach § 42 Ziffer 1.2 der </w:t>
      </w:r>
      <w:proofErr w:type="spellStart"/>
      <w:r w:rsidR="007C6AB2">
        <w:rPr>
          <w:rFonts w:ascii="Arial" w:hAnsi="Arial"/>
          <w:sz w:val="22"/>
        </w:rPr>
        <w:t>SpO</w:t>
      </w:r>
      <w:proofErr w:type="spellEnd"/>
      <w:r w:rsidR="007C6AB2">
        <w:rPr>
          <w:rFonts w:ascii="Arial" w:hAnsi="Arial"/>
          <w:sz w:val="22"/>
        </w:rPr>
        <w:t xml:space="preserve"> nicht zu, geht das Recht auf den </w:t>
      </w:r>
      <w:r w:rsidR="00A4185D">
        <w:rPr>
          <w:rFonts w:ascii="Arial" w:hAnsi="Arial"/>
          <w:sz w:val="22"/>
        </w:rPr>
        <w:t>Zweitplatzierten ggf.</w:t>
      </w:r>
      <w:r w:rsidR="007C6AB2">
        <w:rPr>
          <w:rFonts w:ascii="Arial" w:hAnsi="Arial"/>
          <w:sz w:val="22"/>
        </w:rPr>
        <w:t xml:space="preserve"> auf den </w:t>
      </w:r>
      <w:r w:rsidR="00A4185D">
        <w:rPr>
          <w:rFonts w:ascii="Arial" w:hAnsi="Arial"/>
          <w:sz w:val="22"/>
        </w:rPr>
        <w:t>Drittplatzierten über</w:t>
      </w:r>
      <w:r w:rsidR="007C6AB2">
        <w:rPr>
          <w:rFonts w:ascii="Arial" w:hAnsi="Arial"/>
          <w:sz w:val="22"/>
        </w:rPr>
        <w:t xml:space="preserve">. </w:t>
      </w:r>
    </w:p>
    <w:p w:rsidR="00F73AAB" w:rsidRDefault="00545013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vier Tabellenzweiten </w:t>
      </w:r>
      <w:r w:rsidR="00A4185D">
        <w:rPr>
          <w:rFonts w:ascii="Arial" w:hAnsi="Arial"/>
          <w:sz w:val="22"/>
        </w:rPr>
        <w:t>ermitteln in</w:t>
      </w:r>
      <w:r>
        <w:rPr>
          <w:rFonts w:ascii="Arial" w:hAnsi="Arial"/>
          <w:sz w:val="22"/>
        </w:rPr>
        <w:t xml:space="preserve"> zwei Relegationsspielen </w:t>
      </w:r>
      <w:r w:rsidR="00A91E70">
        <w:rPr>
          <w:rFonts w:ascii="Arial" w:hAnsi="Arial"/>
          <w:sz w:val="22"/>
        </w:rPr>
        <w:t xml:space="preserve">zwei </w:t>
      </w:r>
      <w:r>
        <w:rPr>
          <w:rFonts w:ascii="Arial" w:hAnsi="Arial"/>
          <w:sz w:val="22"/>
        </w:rPr>
        <w:t>weitere Aufsteiger</w:t>
      </w:r>
      <w:r w:rsidR="00F73AAB">
        <w:rPr>
          <w:rFonts w:ascii="Arial" w:hAnsi="Arial"/>
          <w:sz w:val="22"/>
        </w:rPr>
        <w:t>.</w:t>
      </w:r>
    </w:p>
    <w:p w:rsidR="0000628A" w:rsidRDefault="0000628A" w:rsidP="000062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Termine für die Relegationsspiele sind im Rahmenterminkalender für den Bezirk Hochrhein genannt. </w:t>
      </w:r>
    </w:p>
    <w:p w:rsidR="0000628A" w:rsidRDefault="0000628A" w:rsidP="000062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kommt zu folgenden Spielen:  </w:t>
      </w:r>
    </w:p>
    <w:p w:rsidR="00E35CB2" w:rsidRDefault="0000628A" w:rsidP="0000628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Spieltag:  Vertreter Kreisliga B /</w:t>
      </w:r>
      <w:r w:rsidR="00817E8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Staffel </w:t>
      </w:r>
      <w:r w:rsidR="00817E85">
        <w:rPr>
          <w:rFonts w:ascii="Arial" w:hAnsi="Arial"/>
          <w:sz w:val="22"/>
        </w:rPr>
        <w:t>2</w:t>
      </w:r>
      <w:r w:rsidR="00A4185D">
        <w:rPr>
          <w:rFonts w:ascii="Arial" w:hAnsi="Arial"/>
          <w:sz w:val="22"/>
        </w:rPr>
        <w:t xml:space="preserve"> gegen</w:t>
      </w:r>
      <w:r>
        <w:rPr>
          <w:rFonts w:ascii="Arial" w:hAnsi="Arial"/>
          <w:sz w:val="22"/>
        </w:rPr>
        <w:t xml:space="preserve"> Vertreter </w:t>
      </w:r>
      <w:r w:rsidR="00092AE9">
        <w:rPr>
          <w:rFonts w:ascii="Arial" w:hAnsi="Arial"/>
          <w:sz w:val="22"/>
        </w:rPr>
        <w:t xml:space="preserve">Staffel </w:t>
      </w:r>
      <w:r w:rsidR="00817E85">
        <w:rPr>
          <w:rFonts w:ascii="Arial" w:hAnsi="Arial"/>
          <w:sz w:val="22"/>
        </w:rPr>
        <w:t>1</w:t>
      </w:r>
    </w:p>
    <w:p w:rsidR="0000628A" w:rsidRDefault="00E35CB2" w:rsidP="00E35CB2">
      <w:pPr>
        <w:ind w:left="106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und:         Vertreter Kreisliga B /</w:t>
      </w:r>
      <w:r w:rsidR="00817E8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Staff</w:t>
      </w:r>
      <w:r w:rsidR="00310F4B">
        <w:rPr>
          <w:rFonts w:ascii="Arial" w:hAnsi="Arial"/>
          <w:sz w:val="22"/>
        </w:rPr>
        <w:t xml:space="preserve">el </w:t>
      </w:r>
      <w:r w:rsidR="00817E85">
        <w:rPr>
          <w:rFonts w:ascii="Arial" w:hAnsi="Arial"/>
          <w:sz w:val="22"/>
        </w:rPr>
        <w:t>4</w:t>
      </w:r>
      <w:r w:rsidR="00A4185D">
        <w:rPr>
          <w:rFonts w:ascii="Arial" w:hAnsi="Arial"/>
          <w:sz w:val="22"/>
        </w:rPr>
        <w:t xml:space="preserve"> gegen</w:t>
      </w:r>
      <w:r w:rsidR="00310F4B">
        <w:rPr>
          <w:rFonts w:ascii="Arial" w:hAnsi="Arial"/>
          <w:sz w:val="22"/>
        </w:rPr>
        <w:t xml:space="preserve"> Vertreter </w:t>
      </w:r>
      <w:r w:rsidR="00092AE9">
        <w:rPr>
          <w:rFonts w:ascii="Arial" w:hAnsi="Arial"/>
          <w:sz w:val="22"/>
        </w:rPr>
        <w:t xml:space="preserve">Staffel </w:t>
      </w:r>
      <w:r w:rsidR="00817E85">
        <w:rPr>
          <w:rFonts w:ascii="Arial" w:hAnsi="Arial"/>
          <w:sz w:val="22"/>
        </w:rPr>
        <w:t>3</w:t>
      </w:r>
    </w:p>
    <w:p w:rsidR="0000628A" w:rsidRDefault="0000628A" w:rsidP="0000628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Spieltag:  Rückspiele </w:t>
      </w:r>
    </w:p>
    <w:p w:rsidR="0000628A" w:rsidRDefault="0000628A" w:rsidP="0000628A">
      <w:pPr>
        <w:ind w:left="1069"/>
        <w:jc w:val="both"/>
        <w:rPr>
          <w:rFonts w:ascii="Arial" w:hAnsi="Arial"/>
          <w:sz w:val="22"/>
        </w:rPr>
      </w:pPr>
    </w:p>
    <w:p w:rsidR="0000628A" w:rsidRDefault="0000628A" w:rsidP="000062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Spielwertung ergibt sich aus § 4 Ziffer 7. der Spielordnung des SBFV</w:t>
      </w:r>
    </w:p>
    <w:p w:rsidR="0000628A" w:rsidRDefault="0000628A" w:rsidP="00276634">
      <w:pPr>
        <w:jc w:val="both"/>
        <w:rPr>
          <w:rFonts w:ascii="Arial" w:hAnsi="Arial"/>
          <w:sz w:val="22"/>
        </w:rPr>
      </w:pPr>
    </w:p>
    <w:p w:rsidR="00F526A8" w:rsidRDefault="00F526A8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 Berücksichtigung der Aufsteiger aus der Kreisliga C</w:t>
      </w:r>
      <w:r w:rsidR="00DB6E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/ Staffeln 1 – </w:t>
      </w:r>
      <w:r w:rsidR="00925A40">
        <w:rPr>
          <w:rFonts w:ascii="Arial" w:hAnsi="Arial"/>
          <w:sz w:val="22"/>
        </w:rPr>
        <w:t>6</w:t>
      </w:r>
      <w:r w:rsidR="00A4185D">
        <w:rPr>
          <w:rFonts w:ascii="Arial" w:hAnsi="Arial"/>
          <w:sz w:val="22"/>
        </w:rPr>
        <w:t xml:space="preserve"> und</w:t>
      </w:r>
      <w:r>
        <w:rPr>
          <w:rFonts w:ascii="Arial" w:hAnsi="Arial"/>
          <w:sz w:val="22"/>
        </w:rPr>
        <w:t xml:space="preserve"> der A</w:t>
      </w:r>
      <w:r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steiger au</w:t>
      </w:r>
      <w:r w:rsidR="00925A40">
        <w:rPr>
          <w:rFonts w:ascii="Arial" w:hAnsi="Arial"/>
          <w:sz w:val="22"/>
        </w:rPr>
        <w:t>s der Kreisliga A</w:t>
      </w:r>
      <w:r w:rsidR="00DB6E39">
        <w:rPr>
          <w:rFonts w:ascii="Arial" w:hAnsi="Arial"/>
          <w:sz w:val="22"/>
        </w:rPr>
        <w:t xml:space="preserve"> </w:t>
      </w:r>
      <w:r w:rsidR="00925A40">
        <w:rPr>
          <w:rFonts w:ascii="Arial" w:hAnsi="Arial"/>
          <w:sz w:val="22"/>
        </w:rPr>
        <w:t xml:space="preserve">/ Staffeln West und Ost </w:t>
      </w:r>
      <w:r w:rsidR="00A4185D">
        <w:rPr>
          <w:rFonts w:ascii="Arial" w:hAnsi="Arial"/>
          <w:sz w:val="22"/>
        </w:rPr>
        <w:t>steigen</w:t>
      </w:r>
      <w:r>
        <w:rPr>
          <w:rFonts w:ascii="Arial" w:hAnsi="Arial"/>
          <w:sz w:val="22"/>
        </w:rPr>
        <w:t xml:space="preserve"> so viele Mannschaften ab, dass jede Kreisliga B-</w:t>
      </w:r>
      <w:r w:rsidR="00A4185D">
        <w:rPr>
          <w:rFonts w:ascii="Arial" w:hAnsi="Arial"/>
          <w:sz w:val="22"/>
        </w:rPr>
        <w:t>Staffel nicht</w:t>
      </w:r>
      <w:r>
        <w:rPr>
          <w:rFonts w:ascii="Arial" w:hAnsi="Arial"/>
          <w:sz w:val="22"/>
        </w:rPr>
        <w:t xml:space="preserve"> mehr als 14 Mannschaften zählt.</w:t>
      </w:r>
    </w:p>
    <w:p w:rsidR="004312EE" w:rsidRDefault="004312EE" w:rsidP="00276634">
      <w:pPr>
        <w:pStyle w:val="Textkrper"/>
        <w:jc w:val="both"/>
      </w:pPr>
      <w:r>
        <w:t xml:space="preserve">Die Höchstzahl der Absteiger wird </w:t>
      </w:r>
      <w:r w:rsidR="000402B4">
        <w:t xml:space="preserve">pro </w:t>
      </w:r>
      <w:r w:rsidR="00A4185D">
        <w:t>Staffel wird</w:t>
      </w:r>
      <w:r w:rsidR="000402B4">
        <w:t xml:space="preserve"> auf </w:t>
      </w:r>
      <w:r w:rsidRPr="004312EE">
        <w:rPr>
          <w:b/>
        </w:rPr>
        <w:t>max. dre</w:t>
      </w:r>
      <w:r w:rsidR="00A4185D" w:rsidRPr="004312EE">
        <w:rPr>
          <w:b/>
        </w:rPr>
        <w:t>i</w:t>
      </w:r>
      <w:r w:rsidR="00A4185D">
        <w:t xml:space="preserve"> Mannschaften</w:t>
      </w:r>
      <w:r>
        <w:t xml:space="preserve"> b</w:t>
      </w:r>
      <w:r>
        <w:t>e</w:t>
      </w:r>
      <w:r>
        <w:t xml:space="preserve">grenzt. </w:t>
      </w:r>
    </w:p>
    <w:p w:rsidR="00F42A3A" w:rsidRDefault="00F42A3A" w:rsidP="00F42A3A">
      <w:pPr>
        <w:jc w:val="both"/>
        <w:rPr>
          <w:rFonts w:ascii="Arial" w:hAnsi="Arial"/>
          <w:sz w:val="22"/>
        </w:rPr>
      </w:pPr>
    </w:p>
    <w:p w:rsidR="00F42A3A" w:rsidRDefault="00F42A3A" w:rsidP="00F42A3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Absteiger </w:t>
      </w:r>
      <w:r w:rsidR="00A4185D">
        <w:rPr>
          <w:rFonts w:ascii="Arial" w:hAnsi="Arial"/>
          <w:sz w:val="22"/>
        </w:rPr>
        <w:t>werden gleichmäßig</w:t>
      </w:r>
      <w:r>
        <w:rPr>
          <w:rFonts w:ascii="Arial" w:hAnsi="Arial"/>
          <w:sz w:val="22"/>
        </w:rPr>
        <w:t xml:space="preserve"> auf die </w:t>
      </w:r>
      <w:r w:rsidR="00A4185D">
        <w:rPr>
          <w:rFonts w:ascii="Arial" w:hAnsi="Arial"/>
          <w:sz w:val="22"/>
        </w:rPr>
        <w:t>vier Staffeln</w:t>
      </w:r>
      <w:r>
        <w:rPr>
          <w:rFonts w:ascii="Arial" w:hAnsi="Arial"/>
          <w:sz w:val="22"/>
        </w:rPr>
        <w:t xml:space="preserve"> verteilt. Ist dies nicht möglich, ermi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teln die nicht gleichmäßig zu verteilenden Mannschaften in Vor- und Rückspiel den/die zusätzl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chen Absteiger. Spielansetzung wie bei den Aufstiegsspielen (s.o.) Termine lt. Rahmentermi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plan, Spielwertung nach § 4 Ziffer 7 der </w:t>
      </w:r>
      <w:proofErr w:type="spellStart"/>
      <w:r>
        <w:rPr>
          <w:rFonts w:ascii="Arial" w:hAnsi="Arial"/>
          <w:sz w:val="22"/>
        </w:rPr>
        <w:t>SpO</w:t>
      </w:r>
      <w:proofErr w:type="spellEnd"/>
      <w:r>
        <w:rPr>
          <w:rFonts w:ascii="Arial" w:hAnsi="Arial"/>
          <w:sz w:val="22"/>
        </w:rPr>
        <w:t xml:space="preserve">.  </w:t>
      </w:r>
    </w:p>
    <w:p w:rsidR="00F42A3A" w:rsidRDefault="00F42A3A" w:rsidP="00F42A3A">
      <w:pPr>
        <w:jc w:val="both"/>
        <w:rPr>
          <w:rFonts w:ascii="Arial" w:hAnsi="Arial"/>
          <w:sz w:val="22"/>
        </w:rPr>
      </w:pPr>
    </w:p>
    <w:p w:rsidR="00F42A3A" w:rsidRDefault="00F42A3A" w:rsidP="00F42A3A">
      <w:pPr>
        <w:pStyle w:val="Textkrper"/>
        <w:jc w:val="both"/>
      </w:pPr>
      <w:r>
        <w:t>Sind durch Auf- und A</w:t>
      </w:r>
      <w:r>
        <w:t>b</w:t>
      </w:r>
      <w:r>
        <w:t xml:space="preserve">stieg zur Einhaltung der Ligastärke mehr als </w:t>
      </w:r>
      <w:r w:rsidR="00057D73">
        <w:t>drei</w:t>
      </w:r>
      <w:r>
        <w:t xml:space="preserve"> Absteiger erforderlich, wird im </w:t>
      </w:r>
      <w:r w:rsidR="00A4185D">
        <w:t>darauffolgenden</w:t>
      </w:r>
      <w:r>
        <w:t xml:space="preserve"> Spieljahr mit entsprechend mehr Mannschaften gespielt. Am Ende dieses Spieljahres steigen dann so viele Mannschaften ab </w:t>
      </w:r>
      <w:r w:rsidR="00A4185D">
        <w:t>(max.</w:t>
      </w:r>
      <w:r w:rsidRPr="00E35CB2">
        <w:rPr>
          <w:b/>
        </w:rPr>
        <w:t xml:space="preserve"> </w:t>
      </w:r>
      <w:r w:rsidR="00A4185D">
        <w:rPr>
          <w:b/>
        </w:rPr>
        <w:t>vier</w:t>
      </w:r>
      <w:r w:rsidR="00A4185D">
        <w:t>)</w:t>
      </w:r>
      <w:r>
        <w:t>, bis die gewünschte</w:t>
      </w:r>
    </w:p>
    <w:p w:rsidR="00F42A3A" w:rsidRDefault="00F42A3A" w:rsidP="00C12716">
      <w:pPr>
        <w:pStyle w:val="Textkrper"/>
        <w:jc w:val="both"/>
      </w:pPr>
      <w:r>
        <w:t xml:space="preserve">Mannschaftsstärke erreicht ist. </w:t>
      </w:r>
    </w:p>
    <w:p w:rsidR="00F42A3A" w:rsidRDefault="00F42A3A" w:rsidP="00C12716">
      <w:pPr>
        <w:pStyle w:val="Textkrper"/>
        <w:jc w:val="both"/>
      </w:pPr>
    </w:p>
    <w:p w:rsidR="00C12716" w:rsidRDefault="00C12716" w:rsidP="00C12716">
      <w:pPr>
        <w:pStyle w:val="Textkrper"/>
        <w:jc w:val="both"/>
      </w:pPr>
      <w:r>
        <w:t>Sollten aus den Gewinnern /</w:t>
      </w:r>
      <w:r w:rsidR="008D05B7">
        <w:t xml:space="preserve"> </w:t>
      </w:r>
      <w:r>
        <w:t>Verlierern der vorstehenden Spiele eine weitere Entscheidung no</w:t>
      </w:r>
      <w:r>
        <w:t>t</w:t>
      </w:r>
      <w:r>
        <w:t>wendig werden</w:t>
      </w:r>
      <w:r w:rsidR="007E50DA">
        <w:t>,</w:t>
      </w:r>
      <w:r>
        <w:t xml:space="preserve"> so fällt die Entscheidung über den Abstieg </w:t>
      </w:r>
      <w:r w:rsidR="00A4185D">
        <w:t>in einem</w:t>
      </w:r>
      <w:r>
        <w:t xml:space="preserve"> </w:t>
      </w:r>
      <w:r w:rsidR="00A4185D">
        <w:t>weiteren Relegationsspiel</w:t>
      </w:r>
      <w:r>
        <w:t xml:space="preserve">, </w:t>
      </w:r>
    </w:p>
    <w:p w:rsidR="00C12716" w:rsidRDefault="00C12716" w:rsidP="00C12716">
      <w:pPr>
        <w:pStyle w:val="Textkrper"/>
        <w:jc w:val="both"/>
      </w:pPr>
      <w:r>
        <w:t xml:space="preserve">ebenfalls mit Hin- und Rückspiel. Heimrecht im ersten Spiel hat die Mannschaft </w:t>
      </w:r>
      <w:r w:rsidR="00310F4B">
        <w:t xml:space="preserve">mit </w:t>
      </w:r>
      <w:r>
        <w:t>der niedrig</w:t>
      </w:r>
      <w:r>
        <w:t>e</w:t>
      </w:r>
      <w:r>
        <w:t>ren Staffel</w:t>
      </w:r>
      <w:r w:rsidR="00310F4B">
        <w:t>-Nummer</w:t>
      </w:r>
      <w:r>
        <w:t xml:space="preserve">. </w:t>
      </w:r>
    </w:p>
    <w:p w:rsidR="004312EE" w:rsidRDefault="00F42A3A" w:rsidP="00276634">
      <w:pPr>
        <w:pStyle w:val="Textkrper"/>
        <w:jc w:val="both"/>
      </w:pPr>
      <w:r>
        <w:t xml:space="preserve">Der Bezirks-Fußballausschuss behält sich vor, anstelle eines weiteren Entscheidungsspiels im </w:t>
      </w:r>
      <w:r w:rsidR="007E50DA">
        <w:t>neuen</w:t>
      </w:r>
      <w:r>
        <w:t xml:space="preserve"> Spieljahr einzelne Staffeln mit einer Mannschaft mehr zu besetzen</w:t>
      </w:r>
      <w:r w:rsidR="007E50DA">
        <w:t xml:space="preserve">. Durch </w:t>
      </w:r>
      <w:r w:rsidR="00A4185D">
        <w:t>erhöhten Abstieg</w:t>
      </w:r>
      <w:r>
        <w:t xml:space="preserve"> </w:t>
      </w:r>
      <w:r w:rsidR="007E50DA">
        <w:t xml:space="preserve">am </w:t>
      </w:r>
      <w:r>
        <w:t>Saisonende</w:t>
      </w:r>
      <w:r w:rsidR="007E50DA">
        <w:t xml:space="preserve"> wird die gewünschte </w:t>
      </w:r>
      <w:r w:rsidR="00A4185D">
        <w:t>Staffelstärke wieder</w:t>
      </w:r>
      <w:r>
        <w:t xml:space="preserve"> </w:t>
      </w:r>
      <w:r w:rsidR="007E50DA">
        <w:t>erreicht</w:t>
      </w:r>
      <w:r>
        <w:t xml:space="preserve">.  </w:t>
      </w:r>
      <w:r w:rsidR="00C12716">
        <w:t xml:space="preserve"> </w:t>
      </w:r>
    </w:p>
    <w:p w:rsidR="00F526A8" w:rsidRDefault="00F526A8" w:rsidP="00276634">
      <w:pPr>
        <w:jc w:val="both"/>
        <w:rPr>
          <w:rFonts w:ascii="Arial" w:hAnsi="Arial"/>
          <w:sz w:val="22"/>
        </w:rPr>
      </w:pPr>
    </w:p>
    <w:p w:rsidR="00C12716" w:rsidRDefault="00C12716" w:rsidP="00276634">
      <w:pPr>
        <w:jc w:val="both"/>
        <w:rPr>
          <w:rFonts w:ascii="Arial" w:hAnsi="Arial"/>
          <w:sz w:val="22"/>
        </w:rPr>
      </w:pPr>
    </w:p>
    <w:p w:rsidR="007C6AB2" w:rsidRDefault="007C6AB2" w:rsidP="00F526A8">
      <w:pPr>
        <w:rPr>
          <w:rFonts w:ascii="Arial" w:hAnsi="Arial"/>
          <w:sz w:val="22"/>
        </w:rPr>
      </w:pPr>
    </w:p>
    <w:p w:rsidR="007C6AB2" w:rsidRDefault="007C6AB2" w:rsidP="00F526A8">
      <w:pPr>
        <w:rPr>
          <w:rFonts w:ascii="Arial" w:hAnsi="Arial"/>
          <w:sz w:val="22"/>
        </w:rPr>
      </w:pPr>
    </w:p>
    <w:p w:rsidR="00107085" w:rsidRDefault="00107085">
      <w:pPr>
        <w:pStyle w:val="berschrift2"/>
      </w:pPr>
    </w:p>
    <w:p w:rsidR="00107085" w:rsidRDefault="00107085">
      <w:pPr>
        <w:pStyle w:val="berschrift2"/>
      </w:pPr>
    </w:p>
    <w:p w:rsidR="00107085" w:rsidRDefault="00107085">
      <w:pPr>
        <w:pStyle w:val="berschrift2"/>
      </w:pPr>
    </w:p>
    <w:p w:rsidR="00107085" w:rsidRDefault="00107085">
      <w:pPr>
        <w:pStyle w:val="berschrift2"/>
      </w:pPr>
    </w:p>
    <w:p w:rsidR="00107085" w:rsidRDefault="00107085">
      <w:pPr>
        <w:pStyle w:val="berschrift2"/>
      </w:pPr>
    </w:p>
    <w:p w:rsidR="00107085" w:rsidRDefault="00107085">
      <w:pPr>
        <w:pStyle w:val="berschrift2"/>
      </w:pPr>
    </w:p>
    <w:p w:rsidR="00107085" w:rsidRDefault="00107085">
      <w:pPr>
        <w:pStyle w:val="berschrift2"/>
      </w:pPr>
    </w:p>
    <w:p w:rsidR="00107085" w:rsidRDefault="00107085">
      <w:pPr>
        <w:pStyle w:val="berschrift2"/>
      </w:pPr>
    </w:p>
    <w:p w:rsidR="00107085" w:rsidRDefault="00107085">
      <w:pPr>
        <w:pStyle w:val="berschrift2"/>
      </w:pPr>
    </w:p>
    <w:p w:rsidR="00107085" w:rsidRDefault="00107085">
      <w:pPr>
        <w:pStyle w:val="berschrift2"/>
      </w:pPr>
    </w:p>
    <w:p w:rsidR="00107085" w:rsidRDefault="00107085">
      <w:pPr>
        <w:pStyle w:val="berschrift2"/>
      </w:pPr>
    </w:p>
    <w:p w:rsidR="00107085" w:rsidRDefault="00107085">
      <w:pPr>
        <w:pStyle w:val="berschrift2"/>
      </w:pPr>
    </w:p>
    <w:p w:rsidR="00156581" w:rsidRPr="007F3D00" w:rsidRDefault="00156581" w:rsidP="00107085">
      <w:pPr>
        <w:pStyle w:val="berschrift2"/>
        <w:jc w:val="left"/>
        <w:rPr>
          <w:lang w:val="en-US"/>
        </w:rPr>
      </w:pPr>
    </w:p>
    <w:p w:rsidR="00156581" w:rsidRPr="00107085" w:rsidRDefault="00156581">
      <w:pPr>
        <w:rPr>
          <w:rFonts w:ascii="Arial" w:hAnsi="Arial"/>
          <w:sz w:val="22"/>
          <w:lang w:val="en-US"/>
        </w:rPr>
      </w:pPr>
    </w:p>
    <w:p w:rsidR="00107085" w:rsidRPr="00107085" w:rsidRDefault="00107085" w:rsidP="00107085">
      <w:pPr>
        <w:pStyle w:val="berschrift2"/>
        <w:rPr>
          <w:lang w:val="en-US"/>
        </w:rPr>
      </w:pPr>
      <w:r w:rsidRPr="00107085">
        <w:rPr>
          <w:lang w:val="en-US"/>
        </w:rPr>
        <w:lastRenderedPageBreak/>
        <w:t>K r e i s l i g a  C</w:t>
      </w:r>
    </w:p>
    <w:p w:rsidR="00107085" w:rsidRDefault="00107085" w:rsidP="00276634">
      <w:pPr>
        <w:jc w:val="both"/>
        <w:rPr>
          <w:rFonts w:ascii="Arial" w:hAnsi="Arial"/>
          <w:sz w:val="22"/>
          <w:lang w:val="en-US"/>
        </w:rPr>
      </w:pPr>
    </w:p>
    <w:p w:rsidR="00053D8E" w:rsidRDefault="00053D8E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Meister der </w:t>
      </w:r>
      <w:r w:rsidR="00925A40">
        <w:rPr>
          <w:rFonts w:ascii="Arial" w:hAnsi="Arial"/>
          <w:sz w:val="22"/>
        </w:rPr>
        <w:t>6</w:t>
      </w:r>
      <w:r w:rsidR="00C1271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Kreisliga C – Staffeln steigen unter Berücksichtigung von § </w:t>
      </w:r>
      <w:r w:rsidR="00A4185D">
        <w:rPr>
          <w:rFonts w:ascii="Arial" w:hAnsi="Arial"/>
          <w:sz w:val="22"/>
        </w:rPr>
        <w:t>42 Abs.</w:t>
      </w:r>
      <w:r>
        <w:rPr>
          <w:rFonts w:ascii="Arial" w:hAnsi="Arial"/>
          <w:sz w:val="22"/>
        </w:rPr>
        <w:t xml:space="preserve"> 1 der Spielordnung in die Kreisliga B auf.   </w:t>
      </w:r>
    </w:p>
    <w:p w:rsidR="00542EC8" w:rsidRDefault="00542EC8" w:rsidP="00276634">
      <w:pPr>
        <w:jc w:val="both"/>
        <w:rPr>
          <w:rFonts w:ascii="Arial" w:hAnsi="Arial"/>
          <w:sz w:val="22"/>
        </w:rPr>
      </w:pPr>
    </w:p>
    <w:p w:rsidR="007C6AB2" w:rsidRDefault="007C6AB2" w:rsidP="002766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Macht ein Meister von seinem Aufstiegsrecht keinen Gebrauch oder steht ihm ein solches Recht nach § 42 Ziffer 1.2 der </w:t>
      </w:r>
      <w:proofErr w:type="spellStart"/>
      <w:r>
        <w:rPr>
          <w:rFonts w:ascii="Arial" w:hAnsi="Arial"/>
          <w:sz w:val="22"/>
        </w:rPr>
        <w:t>SpO</w:t>
      </w:r>
      <w:proofErr w:type="spellEnd"/>
      <w:r>
        <w:rPr>
          <w:rFonts w:ascii="Arial" w:hAnsi="Arial"/>
          <w:sz w:val="22"/>
        </w:rPr>
        <w:t xml:space="preserve"> nicht zu, geht das Recht auf den </w:t>
      </w:r>
      <w:r w:rsidR="00A4185D">
        <w:rPr>
          <w:rFonts w:ascii="Arial" w:hAnsi="Arial"/>
          <w:sz w:val="22"/>
        </w:rPr>
        <w:t>Zweitplatzierten ggf.</w:t>
      </w:r>
      <w:r>
        <w:rPr>
          <w:rFonts w:ascii="Arial" w:hAnsi="Arial"/>
          <w:sz w:val="22"/>
        </w:rPr>
        <w:t xml:space="preserve"> auf den </w:t>
      </w:r>
      <w:r w:rsidR="00A4185D">
        <w:rPr>
          <w:rFonts w:ascii="Arial" w:hAnsi="Arial"/>
          <w:sz w:val="22"/>
        </w:rPr>
        <w:t>Drittplatzierten über</w:t>
      </w:r>
      <w:r>
        <w:rPr>
          <w:rFonts w:ascii="Arial" w:hAnsi="Arial"/>
          <w:sz w:val="22"/>
        </w:rPr>
        <w:t>.</w:t>
      </w:r>
    </w:p>
    <w:p w:rsidR="00C12716" w:rsidRDefault="00C12716" w:rsidP="00276634">
      <w:pPr>
        <w:jc w:val="both"/>
        <w:rPr>
          <w:rFonts w:ascii="Arial" w:hAnsi="Arial"/>
          <w:sz w:val="22"/>
        </w:rPr>
      </w:pPr>
    </w:p>
    <w:p w:rsidR="00A31415" w:rsidRDefault="00A31415" w:rsidP="00276634">
      <w:pPr>
        <w:jc w:val="both"/>
        <w:rPr>
          <w:rFonts w:ascii="Arial" w:hAnsi="Arial"/>
          <w:sz w:val="22"/>
        </w:rPr>
      </w:pPr>
    </w:p>
    <w:p w:rsidR="00A31415" w:rsidRDefault="00A31415" w:rsidP="00276634">
      <w:pPr>
        <w:jc w:val="both"/>
        <w:rPr>
          <w:rFonts w:ascii="Arial" w:hAnsi="Arial"/>
          <w:sz w:val="22"/>
        </w:rPr>
      </w:pPr>
    </w:p>
    <w:p w:rsidR="00156581" w:rsidRDefault="00156581" w:rsidP="0059503B">
      <w:pPr>
        <w:tabs>
          <w:tab w:val="left" w:pos="1418"/>
        </w:tabs>
        <w:jc w:val="both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Allgemei</w:t>
      </w:r>
      <w:r w:rsidR="00A31415">
        <w:rPr>
          <w:rFonts w:ascii="Arial" w:hAnsi="Arial"/>
          <w:b/>
          <w:sz w:val="22"/>
          <w:lang w:val="it-IT"/>
        </w:rPr>
        <w:t>n</w:t>
      </w:r>
      <w:r>
        <w:rPr>
          <w:rFonts w:ascii="Arial" w:hAnsi="Arial"/>
          <w:b/>
          <w:sz w:val="22"/>
          <w:lang w:val="it-IT"/>
        </w:rPr>
        <w:t>es</w:t>
      </w:r>
    </w:p>
    <w:p w:rsidR="00156581" w:rsidRPr="004C6C68" w:rsidRDefault="00156581" w:rsidP="00276634">
      <w:pPr>
        <w:tabs>
          <w:tab w:val="left" w:pos="1418"/>
        </w:tabs>
        <w:ind w:left="2124" w:hanging="2124"/>
        <w:jc w:val="both"/>
        <w:rPr>
          <w:rFonts w:ascii="Arial" w:hAnsi="Arial"/>
          <w:sz w:val="16"/>
          <w:szCs w:val="16"/>
        </w:rPr>
      </w:pPr>
    </w:p>
    <w:p w:rsidR="00BD63AF" w:rsidRDefault="00BD63AF" w:rsidP="00276634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Aufstiegsberechtigung aller Ligen ist § 42 der </w:t>
      </w:r>
      <w:proofErr w:type="spellStart"/>
      <w:r>
        <w:rPr>
          <w:rFonts w:ascii="Arial" w:hAnsi="Arial"/>
          <w:sz w:val="22"/>
        </w:rPr>
        <w:t>SpO</w:t>
      </w:r>
      <w:proofErr w:type="spellEnd"/>
      <w:r>
        <w:rPr>
          <w:rFonts w:ascii="Arial" w:hAnsi="Arial"/>
          <w:sz w:val="22"/>
        </w:rPr>
        <w:t xml:space="preserve"> maßgebend.</w:t>
      </w:r>
    </w:p>
    <w:p w:rsidR="00156581" w:rsidRDefault="00156581" w:rsidP="00276634">
      <w:pPr>
        <w:tabs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Wegen eines möglichen Zwangsabstieges </w:t>
      </w:r>
      <w:r w:rsidR="00A4185D">
        <w:rPr>
          <w:rFonts w:ascii="Arial" w:hAnsi="Arial"/>
          <w:sz w:val="22"/>
        </w:rPr>
        <w:t>von „</w:t>
      </w:r>
      <w:r>
        <w:rPr>
          <w:rFonts w:ascii="Arial" w:hAnsi="Arial"/>
          <w:b/>
          <w:sz w:val="22"/>
        </w:rPr>
        <w:t>Unteren Mannschaften</w:t>
      </w:r>
      <w:r w:rsidR="00A4185D">
        <w:rPr>
          <w:rFonts w:ascii="Arial" w:hAnsi="Arial"/>
          <w:b/>
          <w:sz w:val="22"/>
        </w:rPr>
        <w:t>“</w:t>
      </w:r>
      <w:r w:rsidR="00A4185D">
        <w:rPr>
          <w:rFonts w:ascii="Arial" w:hAnsi="Arial"/>
          <w:sz w:val="22"/>
        </w:rPr>
        <w:t xml:space="preserve"> wird</w:t>
      </w:r>
      <w:r>
        <w:rPr>
          <w:rFonts w:ascii="Arial" w:hAnsi="Arial"/>
          <w:sz w:val="22"/>
        </w:rPr>
        <w:t xml:space="preserve"> ebe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falls auf</w:t>
      </w:r>
    </w:p>
    <w:p w:rsidR="00156581" w:rsidRDefault="00156581" w:rsidP="00276634">
      <w:pPr>
        <w:tabs>
          <w:tab w:val="left" w:pos="1418"/>
        </w:tabs>
        <w:ind w:left="2124" w:hanging="212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§ </w:t>
      </w:r>
      <w:r w:rsidR="00A4185D">
        <w:rPr>
          <w:rFonts w:ascii="Arial" w:hAnsi="Arial"/>
          <w:sz w:val="22"/>
        </w:rPr>
        <w:t xml:space="preserve">42 </w:t>
      </w:r>
      <w:proofErr w:type="spellStart"/>
      <w:r w:rsidR="00A4185D">
        <w:rPr>
          <w:rFonts w:ascii="Arial" w:hAnsi="Arial"/>
          <w:sz w:val="22"/>
        </w:rPr>
        <w:t>SpO</w:t>
      </w:r>
      <w:proofErr w:type="spellEnd"/>
      <w:r>
        <w:rPr>
          <w:rFonts w:ascii="Arial" w:hAnsi="Arial"/>
          <w:sz w:val="22"/>
        </w:rPr>
        <w:t xml:space="preserve"> verwiesen.</w:t>
      </w:r>
    </w:p>
    <w:p w:rsidR="00156581" w:rsidRPr="004C6C68" w:rsidRDefault="00156581" w:rsidP="00276634">
      <w:pPr>
        <w:tabs>
          <w:tab w:val="left" w:pos="1418"/>
        </w:tabs>
        <w:ind w:left="2124" w:hanging="2124"/>
        <w:jc w:val="both"/>
        <w:rPr>
          <w:rFonts w:ascii="Arial" w:hAnsi="Arial"/>
          <w:sz w:val="18"/>
          <w:szCs w:val="18"/>
        </w:rPr>
      </w:pPr>
    </w:p>
    <w:p w:rsidR="00156581" w:rsidRDefault="00156581" w:rsidP="00276634">
      <w:pPr>
        <w:tabs>
          <w:tab w:val="left" w:pos="1418"/>
        </w:tabs>
        <w:ind w:left="2124" w:hanging="212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Sollten nach Abschluss der Verbandsspiele Mannschaften nach § </w:t>
      </w:r>
      <w:r w:rsidR="00307FA0">
        <w:rPr>
          <w:rFonts w:ascii="Arial" w:hAnsi="Arial"/>
          <w:sz w:val="22"/>
        </w:rPr>
        <w:t>42</w:t>
      </w:r>
      <w:r>
        <w:rPr>
          <w:rFonts w:ascii="Arial" w:hAnsi="Arial"/>
          <w:sz w:val="22"/>
        </w:rPr>
        <w:t xml:space="preserve"> </w:t>
      </w:r>
      <w:r w:rsidR="00307FA0">
        <w:rPr>
          <w:rFonts w:ascii="Arial" w:hAnsi="Arial"/>
          <w:sz w:val="22"/>
        </w:rPr>
        <w:t xml:space="preserve">Ziffer 1.2 </w:t>
      </w:r>
      <w:proofErr w:type="spellStart"/>
      <w:r>
        <w:rPr>
          <w:rFonts w:ascii="Arial" w:hAnsi="Arial"/>
          <w:sz w:val="22"/>
        </w:rPr>
        <w:t>S</w:t>
      </w:r>
      <w:r w:rsidR="00307FA0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</w:t>
      </w:r>
      <w:proofErr w:type="spellEnd"/>
      <w:r>
        <w:rPr>
          <w:rFonts w:ascii="Arial" w:hAnsi="Arial"/>
          <w:sz w:val="22"/>
        </w:rPr>
        <w:t xml:space="preserve"> (Zwangs-</w:t>
      </w:r>
    </w:p>
    <w:p w:rsidR="00156581" w:rsidRPr="002876E2" w:rsidRDefault="00156581" w:rsidP="00276634">
      <w:pPr>
        <w:tabs>
          <w:tab w:val="left" w:pos="1418"/>
        </w:tabs>
        <w:jc w:val="both"/>
        <w:rPr>
          <w:rFonts w:ascii="Arial" w:hAnsi="Arial"/>
          <w:sz w:val="22"/>
        </w:rPr>
      </w:pPr>
      <w:proofErr w:type="spellStart"/>
      <w:r w:rsidRPr="002876E2">
        <w:rPr>
          <w:rFonts w:ascii="Arial" w:hAnsi="Arial"/>
          <w:sz w:val="22"/>
        </w:rPr>
        <w:t>absteiger</w:t>
      </w:r>
      <w:proofErr w:type="spellEnd"/>
      <w:r w:rsidRPr="002876E2">
        <w:rPr>
          <w:rFonts w:ascii="Arial" w:hAnsi="Arial"/>
          <w:sz w:val="22"/>
        </w:rPr>
        <w:t xml:space="preserve"> usw.) ausscheiden und diese nicht auf einem Abstiegsplatz stehen, sind sie erste A</w:t>
      </w:r>
      <w:r w:rsidRPr="002876E2">
        <w:rPr>
          <w:rFonts w:ascii="Arial" w:hAnsi="Arial"/>
          <w:sz w:val="22"/>
        </w:rPr>
        <w:t>b</w:t>
      </w:r>
      <w:r w:rsidRPr="002876E2">
        <w:rPr>
          <w:rFonts w:ascii="Arial" w:hAnsi="Arial"/>
          <w:sz w:val="22"/>
        </w:rPr>
        <w:t>steiger</w:t>
      </w:r>
      <w:r w:rsidR="00F73AAB" w:rsidRPr="002876E2">
        <w:rPr>
          <w:rFonts w:ascii="Arial" w:hAnsi="Arial"/>
          <w:sz w:val="22"/>
        </w:rPr>
        <w:t xml:space="preserve">. </w:t>
      </w:r>
    </w:p>
    <w:p w:rsidR="00156581" w:rsidRPr="004C6C68" w:rsidRDefault="00156581" w:rsidP="00276634">
      <w:pPr>
        <w:tabs>
          <w:tab w:val="left" w:pos="1418"/>
        </w:tabs>
        <w:ind w:left="2124" w:hanging="2124"/>
        <w:jc w:val="both"/>
        <w:rPr>
          <w:rFonts w:ascii="Arial" w:hAnsi="Arial"/>
          <w:sz w:val="16"/>
          <w:szCs w:val="16"/>
        </w:rPr>
      </w:pPr>
    </w:p>
    <w:p w:rsidR="008817A5" w:rsidRDefault="008817A5" w:rsidP="00276634">
      <w:pPr>
        <w:pStyle w:val="berschrift5"/>
        <w:ind w:left="2127"/>
        <w:jc w:val="both"/>
      </w:pPr>
      <w:r>
        <w:t xml:space="preserve">Noch vor dem </w:t>
      </w:r>
      <w:r w:rsidR="00156581">
        <w:t xml:space="preserve">letzten Spieltag </w:t>
      </w:r>
      <w:r>
        <w:t xml:space="preserve">haben alle Vereine mit Mannschaften </w:t>
      </w:r>
      <w:r w:rsidR="00A4185D">
        <w:t>in der</w:t>
      </w:r>
      <w:r w:rsidR="00156581">
        <w:t xml:space="preserve"> Kreisligen C,</w:t>
      </w:r>
      <w:r>
        <w:t xml:space="preserve"> </w:t>
      </w:r>
    </w:p>
    <w:p w:rsidR="008817A5" w:rsidRDefault="00156581" w:rsidP="00276634">
      <w:pPr>
        <w:pStyle w:val="berschrift5"/>
        <w:ind w:left="2127"/>
        <w:jc w:val="both"/>
      </w:pPr>
      <w:r>
        <w:t>die für einen der er</w:t>
      </w:r>
      <w:r w:rsidR="008817A5">
        <w:t>s</w:t>
      </w:r>
      <w:r>
        <w:t>ten drei Tabellenplätze in Frage kommen, verbindlich und schriftlich</w:t>
      </w:r>
      <w:r w:rsidR="008817A5">
        <w:t xml:space="preserve"> </w:t>
      </w:r>
    </w:p>
    <w:p w:rsidR="00156581" w:rsidRDefault="008817A5" w:rsidP="00276634">
      <w:pPr>
        <w:pStyle w:val="berschrift5"/>
        <w:ind w:left="0" w:firstLine="0"/>
        <w:jc w:val="both"/>
      </w:pPr>
      <w:r>
        <w:t xml:space="preserve">an den Spielleiter </w:t>
      </w:r>
      <w:r w:rsidR="00156581">
        <w:t xml:space="preserve">der Auf- und Abstiegsspiele im Bezirk </w:t>
      </w:r>
      <w:r w:rsidR="007E50DA">
        <w:t xml:space="preserve">zu </w:t>
      </w:r>
      <w:r w:rsidR="00156581">
        <w:t>erklären, ob sie für den Fall des direkten oder indi</w:t>
      </w:r>
      <w:r>
        <w:t xml:space="preserve">rekten </w:t>
      </w:r>
      <w:r w:rsidR="00156581">
        <w:t>Aufstieges dieses Recht wahrnehmen</w:t>
      </w:r>
      <w:r w:rsidR="007E50DA">
        <w:t xml:space="preserve">. </w:t>
      </w:r>
    </w:p>
    <w:p w:rsidR="008817A5" w:rsidRDefault="008817A5" w:rsidP="00276634">
      <w:pPr>
        <w:jc w:val="both"/>
        <w:rPr>
          <w:rFonts w:ascii="Arial" w:hAnsi="Arial" w:cs="Arial"/>
          <w:b/>
          <w:sz w:val="22"/>
          <w:szCs w:val="22"/>
        </w:rPr>
      </w:pPr>
      <w:r w:rsidRPr="008817A5">
        <w:rPr>
          <w:rFonts w:ascii="Arial" w:hAnsi="Arial" w:cs="Arial"/>
          <w:b/>
          <w:sz w:val="22"/>
          <w:szCs w:val="22"/>
        </w:rPr>
        <w:t xml:space="preserve">In den übrigen Spielklassen </w:t>
      </w:r>
      <w:r>
        <w:rPr>
          <w:rFonts w:ascii="Arial" w:hAnsi="Arial" w:cs="Arial"/>
          <w:b/>
          <w:sz w:val="22"/>
          <w:szCs w:val="22"/>
        </w:rPr>
        <w:t xml:space="preserve">(Kreisliga A + B) wird dies vorausgesetzt. Eine gegenteilige Vereinsentscheidung ist </w:t>
      </w:r>
      <w:r w:rsidR="00B64671">
        <w:rPr>
          <w:rFonts w:ascii="Arial" w:hAnsi="Arial" w:cs="Arial"/>
          <w:b/>
          <w:sz w:val="22"/>
          <w:szCs w:val="22"/>
        </w:rPr>
        <w:t xml:space="preserve">fristgemäß </w:t>
      </w:r>
      <w:r>
        <w:rPr>
          <w:rFonts w:ascii="Arial" w:hAnsi="Arial" w:cs="Arial"/>
          <w:b/>
          <w:sz w:val="22"/>
          <w:szCs w:val="22"/>
        </w:rPr>
        <w:t xml:space="preserve">mitzuteilen. </w:t>
      </w:r>
    </w:p>
    <w:p w:rsidR="005714F5" w:rsidRDefault="005714F5" w:rsidP="00276634">
      <w:pPr>
        <w:jc w:val="both"/>
        <w:rPr>
          <w:rFonts w:ascii="Arial" w:hAnsi="Arial" w:cs="Arial"/>
          <w:b/>
          <w:sz w:val="22"/>
          <w:szCs w:val="22"/>
        </w:rPr>
      </w:pPr>
    </w:p>
    <w:p w:rsidR="005714F5" w:rsidRDefault="005714F5">
      <w:pPr>
        <w:rPr>
          <w:rFonts w:ascii="Arial" w:hAnsi="Arial" w:cs="Arial"/>
          <w:b/>
          <w:sz w:val="22"/>
          <w:szCs w:val="22"/>
        </w:rPr>
      </w:pPr>
    </w:p>
    <w:p w:rsidR="00EB24ED" w:rsidRDefault="00EB24ED">
      <w:pPr>
        <w:rPr>
          <w:rFonts w:ascii="Arial" w:hAnsi="Arial" w:cs="Arial"/>
          <w:b/>
          <w:sz w:val="22"/>
          <w:szCs w:val="22"/>
        </w:rPr>
      </w:pPr>
    </w:p>
    <w:p w:rsidR="00EB24ED" w:rsidRDefault="00EB24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F A </w:t>
      </w:r>
    </w:p>
    <w:p w:rsidR="005714F5" w:rsidRPr="005714F5" w:rsidRDefault="00F11F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Bezirk Hochrhein, </w:t>
      </w:r>
      <w:r w:rsidR="00BD261B">
        <w:rPr>
          <w:rFonts w:ascii="Arial" w:hAnsi="Arial" w:cs="Arial"/>
          <w:sz w:val="22"/>
          <w:szCs w:val="22"/>
        </w:rPr>
        <w:t>Juni 2023</w:t>
      </w:r>
    </w:p>
    <w:sectPr w:rsidR="005714F5" w:rsidRPr="005714F5">
      <w:footerReference w:type="default" r:id="rId7"/>
      <w:pgSz w:w="11906" w:h="16838"/>
      <w:pgMar w:top="1134" w:right="1134" w:bottom="1134" w:left="136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B44" w:rsidRDefault="006D0B44">
      <w:r>
        <w:separator/>
      </w:r>
    </w:p>
  </w:endnote>
  <w:endnote w:type="continuationSeparator" w:id="0">
    <w:p w:rsidR="006D0B44" w:rsidRDefault="006D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AC5" w:rsidRDefault="009F5AC5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3DEE">
      <w:rPr>
        <w:rStyle w:val="Seitenzahl"/>
        <w:noProof/>
      </w:rPr>
      <w:t>2</w:t>
    </w:r>
    <w:r>
      <w:rPr>
        <w:rStyle w:val="Seitenzahl"/>
      </w:rPr>
      <w:fldChar w:fldCharType="end"/>
    </w:r>
  </w:p>
  <w:p w:rsidR="009F5AC5" w:rsidRDefault="009F5AC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B44" w:rsidRDefault="006D0B44">
      <w:r>
        <w:separator/>
      </w:r>
    </w:p>
  </w:footnote>
  <w:footnote w:type="continuationSeparator" w:id="0">
    <w:p w:rsidR="006D0B44" w:rsidRDefault="006D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7AB"/>
    <w:multiLevelType w:val="hybridMultilevel"/>
    <w:tmpl w:val="E67EF0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D4B62"/>
    <w:multiLevelType w:val="hybridMultilevel"/>
    <w:tmpl w:val="50006038"/>
    <w:lvl w:ilvl="0" w:tplc="E960C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7F4D9E"/>
    <w:multiLevelType w:val="hybridMultilevel"/>
    <w:tmpl w:val="F2E6EE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811B72"/>
    <w:multiLevelType w:val="hybridMultilevel"/>
    <w:tmpl w:val="50006038"/>
    <w:lvl w:ilvl="0" w:tplc="E960C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5D3C41"/>
    <w:multiLevelType w:val="hybridMultilevel"/>
    <w:tmpl w:val="1048F6D2"/>
    <w:lvl w:ilvl="0" w:tplc="F5BA6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89434828">
    <w:abstractNumId w:val="0"/>
  </w:num>
  <w:num w:numId="2" w16cid:durableId="201600137">
    <w:abstractNumId w:val="2"/>
  </w:num>
  <w:num w:numId="3" w16cid:durableId="1109395523">
    <w:abstractNumId w:val="1"/>
  </w:num>
  <w:num w:numId="4" w16cid:durableId="650136321">
    <w:abstractNumId w:val="3"/>
  </w:num>
  <w:num w:numId="5" w16cid:durableId="848254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DA"/>
    <w:rsid w:val="0000628A"/>
    <w:rsid w:val="00006D25"/>
    <w:rsid w:val="000158A6"/>
    <w:rsid w:val="000402B4"/>
    <w:rsid w:val="00053D8E"/>
    <w:rsid w:val="00057D73"/>
    <w:rsid w:val="00066906"/>
    <w:rsid w:val="000713B0"/>
    <w:rsid w:val="000740BC"/>
    <w:rsid w:val="00080071"/>
    <w:rsid w:val="00092AE9"/>
    <w:rsid w:val="000C1B21"/>
    <w:rsid w:val="000C7C37"/>
    <w:rsid w:val="000D4862"/>
    <w:rsid w:val="000E0E9F"/>
    <w:rsid w:val="00107085"/>
    <w:rsid w:val="00116074"/>
    <w:rsid w:val="00133E05"/>
    <w:rsid w:val="00156581"/>
    <w:rsid w:val="001A2A0C"/>
    <w:rsid w:val="001B6EBB"/>
    <w:rsid w:val="001D0A2A"/>
    <w:rsid w:val="002038B8"/>
    <w:rsid w:val="0020415F"/>
    <w:rsid w:val="00230000"/>
    <w:rsid w:val="002311ED"/>
    <w:rsid w:val="002442F0"/>
    <w:rsid w:val="00264ADF"/>
    <w:rsid w:val="00276634"/>
    <w:rsid w:val="002778E3"/>
    <w:rsid w:val="00281080"/>
    <w:rsid w:val="002876E2"/>
    <w:rsid w:val="00302302"/>
    <w:rsid w:val="00307FA0"/>
    <w:rsid w:val="00310F4B"/>
    <w:rsid w:val="00352834"/>
    <w:rsid w:val="003712FE"/>
    <w:rsid w:val="003839C7"/>
    <w:rsid w:val="00387683"/>
    <w:rsid w:val="00392A5F"/>
    <w:rsid w:val="003A2999"/>
    <w:rsid w:val="003A6F9E"/>
    <w:rsid w:val="003B3062"/>
    <w:rsid w:val="003D0686"/>
    <w:rsid w:val="003D1759"/>
    <w:rsid w:val="004312EE"/>
    <w:rsid w:val="00437F4A"/>
    <w:rsid w:val="00445D1D"/>
    <w:rsid w:val="00455522"/>
    <w:rsid w:val="0047580A"/>
    <w:rsid w:val="004A0D90"/>
    <w:rsid w:val="004A63DF"/>
    <w:rsid w:val="004B7845"/>
    <w:rsid w:val="004C6C68"/>
    <w:rsid w:val="00504292"/>
    <w:rsid w:val="0052301F"/>
    <w:rsid w:val="0053688B"/>
    <w:rsid w:val="00542EC8"/>
    <w:rsid w:val="00545013"/>
    <w:rsid w:val="005538A2"/>
    <w:rsid w:val="00565879"/>
    <w:rsid w:val="005714F5"/>
    <w:rsid w:val="00580624"/>
    <w:rsid w:val="00582E9D"/>
    <w:rsid w:val="0058395B"/>
    <w:rsid w:val="0058437E"/>
    <w:rsid w:val="00586525"/>
    <w:rsid w:val="00593F6D"/>
    <w:rsid w:val="0059503B"/>
    <w:rsid w:val="0059535C"/>
    <w:rsid w:val="005A2F35"/>
    <w:rsid w:val="005B3868"/>
    <w:rsid w:val="005C58B0"/>
    <w:rsid w:val="00600632"/>
    <w:rsid w:val="00620A29"/>
    <w:rsid w:val="0063784D"/>
    <w:rsid w:val="00650152"/>
    <w:rsid w:val="006543E7"/>
    <w:rsid w:val="006A0767"/>
    <w:rsid w:val="006C72FC"/>
    <w:rsid w:val="006D0B44"/>
    <w:rsid w:val="006D44D5"/>
    <w:rsid w:val="006D6F64"/>
    <w:rsid w:val="006E180D"/>
    <w:rsid w:val="006E30A0"/>
    <w:rsid w:val="00701A7D"/>
    <w:rsid w:val="0072591B"/>
    <w:rsid w:val="00747636"/>
    <w:rsid w:val="00747DB2"/>
    <w:rsid w:val="00751E22"/>
    <w:rsid w:val="007712AC"/>
    <w:rsid w:val="007775BC"/>
    <w:rsid w:val="007B1D70"/>
    <w:rsid w:val="007C2114"/>
    <w:rsid w:val="007C6AB2"/>
    <w:rsid w:val="007D703F"/>
    <w:rsid w:val="007E2EA9"/>
    <w:rsid w:val="007E50DA"/>
    <w:rsid w:val="007E5C66"/>
    <w:rsid w:val="007F3D00"/>
    <w:rsid w:val="00800951"/>
    <w:rsid w:val="00817E85"/>
    <w:rsid w:val="00832216"/>
    <w:rsid w:val="008323EC"/>
    <w:rsid w:val="0084170D"/>
    <w:rsid w:val="008817A5"/>
    <w:rsid w:val="00890ADA"/>
    <w:rsid w:val="00893C33"/>
    <w:rsid w:val="00896723"/>
    <w:rsid w:val="008A6BCC"/>
    <w:rsid w:val="008A7671"/>
    <w:rsid w:val="008B7944"/>
    <w:rsid w:val="008C70CB"/>
    <w:rsid w:val="008D05B7"/>
    <w:rsid w:val="008D4789"/>
    <w:rsid w:val="008F2BB5"/>
    <w:rsid w:val="00921793"/>
    <w:rsid w:val="00922147"/>
    <w:rsid w:val="00925A40"/>
    <w:rsid w:val="00927F5E"/>
    <w:rsid w:val="00946282"/>
    <w:rsid w:val="00954229"/>
    <w:rsid w:val="00957148"/>
    <w:rsid w:val="00972A23"/>
    <w:rsid w:val="009B3834"/>
    <w:rsid w:val="009D55E2"/>
    <w:rsid w:val="009D5B94"/>
    <w:rsid w:val="009F5AC5"/>
    <w:rsid w:val="009F6C16"/>
    <w:rsid w:val="00A028A1"/>
    <w:rsid w:val="00A029B7"/>
    <w:rsid w:val="00A31415"/>
    <w:rsid w:val="00A3233F"/>
    <w:rsid w:val="00A4185D"/>
    <w:rsid w:val="00A46B17"/>
    <w:rsid w:val="00A67354"/>
    <w:rsid w:val="00A815F2"/>
    <w:rsid w:val="00A825AE"/>
    <w:rsid w:val="00A91066"/>
    <w:rsid w:val="00A91E70"/>
    <w:rsid w:val="00A963A0"/>
    <w:rsid w:val="00AA46D0"/>
    <w:rsid w:val="00AB661F"/>
    <w:rsid w:val="00AD1108"/>
    <w:rsid w:val="00AE5398"/>
    <w:rsid w:val="00AF70A2"/>
    <w:rsid w:val="00B251B1"/>
    <w:rsid w:val="00B33F45"/>
    <w:rsid w:val="00B4141C"/>
    <w:rsid w:val="00B45BBD"/>
    <w:rsid w:val="00B56185"/>
    <w:rsid w:val="00B56ED2"/>
    <w:rsid w:val="00B64671"/>
    <w:rsid w:val="00B72604"/>
    <w:rsid w:val="00B740E2"/>
    <w:rsid w:val="00B760F5"/>
    <w:rsid w:val="00B86E29"/>
    <w:rsid w:val="00B95372"/>
    <w:rsid w:val="00BA5CAA"/>
    <w:rsid w:val="00BC2DCE"/>
    <w:rsid w:val="00BD09E0"/>
    <w:rsid w:val="00BD261B"/>
    <w:rsid w:val="00BD63AF"/>
    <w:rsid w:val="00BE6BF4"/>
    <w:rsid w:val="00C12716"/>
    <w:rsid w:val="00C2200F"/>
    <w:rsid w:val="00C23FBD"/>
    <w:rsid w:val="00C328E4"/>
    <w:rsid w:val="00C422E8"/>
    <w:rsid w:val="00C96C24"/>
    <w:rsid w:val="00CB064E"/>
    <w:rsid w:val="00CB15FE"/>
    <w:rsid w:val="00CC7622"/>
    <w:rsid w:val="00CD00F6"/>
    <w:rsid w:val="00CD1A53"/>
    <w:rsid w:val="00CE1E2C"/>
    <w:rsid w:val="00D04203"/>
    <w:rsid w:val="00D20637"/>
    <w:rsid w:val="00D517CC"/>
    <w:rsid w:val="00D6252D"/>
    <w:rsid w:val="00D81901"/>
    <w:rsid w:val="00D87B06"/>
    <w:rsid w:val="00D97C30"/>
    <w:rsid w:val="00DA5CB3"/>
    <w:rsid w:val="00DB195D"/>
    <w:rsid w:val="00DB6E39"/>
    <w:rsid w:val="00DC1F9A"/>
    <w:rsid w:val="00DE435B"/>
    <w:rsid w:val="00DF3AFC"/>
    <w:rsid w:val="00DF3DEE"/>
    <w:rsid w:val="00E235FC"/>
    <w:rsid w:val="00E24B95"/>
    <w:rsid w:val="00E31A33"/>
    <w:rsid w:val="00E35CB2"/>
    <w:rsid w:val="00E5139A"/>
    <w:rsid w:val="00E62C42"/>
    <w:rsid w:val="00E83D3A"/>
    <w:rsid w:val="00E86748"/>
    <w:rsid w:val="00E9419D"/>
    <w:rsid w:val="00E943CA"/>
    <w:rsid w:val="00E945A2"/>
    <w:rsid w:val="00EA7AEB"/>
    <w:rsid w:val="00EB01DC"/>
    <w:rsid w:val="00EB08E0"/>
    <w:rsid w:val="00EB24ED"/>
    <w:rsid w:val="00ED0E13"/>
    <w:rsid w:val="00EE5081"/>
    <w:rsid w:val="00EE5CE6"/>
    <w:rsid w:val="00EF4891"/>
    <w:rsid w:val="00F06A3F"/>
    <w:rsid w:val="00F11FBD"/>
    <w:rsid w:val="00F23F31"/>
    <w:rsid w:val="00F3407D"/>
    <w:rsid w:val="00F42A3A"/>
    <w:rsid w:val="00F50BF5"/>
    <w:rsid w:val="00F526A8"/>
    <w:rsid w:val="00F6122E"/>
    <w:rsid w:val="00F73AAB"/>
    <w:rsid w:val="00F73E8B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13338"/>
  <w15:chartTrackingRefBased/>
  <w15:docId w15:val="{3B08A7B9-1D3C-9E4A-977A-4CDEBF79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18"/>
      </w:tabs>
      <w:ind w:left="2124" w:hanging="2124"/>
      <w:outlineLvl w:val="4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40"/>
    </w:r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customStyle="1" w:styleId="BodyText2">
    <w:name w:val="Body Text 2"/>
    <w:basedOn w:val="Standard"/>
    <w:pPr>
      <w:tabs>
        <w:tab w:val="left" w:pos="1418"/>
      </w:tabs>
      <w:ind w:left="2124" w:hanging="2124"/>
    </w:pPr>
    <w:rPr>
      <w:rFonts w:ascii="Arial" w:hAnsi="Arial"/>
      <w:b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3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Auf- und Abstiegsregelung</vt:lpstr>
    </vt:vector>
  </TitlesOfParts>
  <Company>Cafe - Restaurant FLAIR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Auf- und Abstiegsregelung</dc:title>
  <dc:subject/>
  <dc:creator>Heidi Wechlin</dc:creator>
  <cp:keywords/>
  <cp:lastModifiedBy>Katharina Keßler</cp:lastModifiedBy>
  <cp:revision>18</cp:revision>
  <cp:lastPrinted>2022-07-14T09:08:00Z</cp:lastPrinted>
  <dcterms:created xsi:type="dcterms:W3CDTF">2023-06-22T19:01:00Z</dcterms:created>
  <dcterms:modified xsi:type="dcterms:W3CDTF">2023-06-22T19:16:00Z</dcterms:modified>
</cp:coreProperties>
</file>